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73" w:rsidRDefault="00762073" w:rsidP="00762073">
      <w:pPr>
        <w:pStyle w:val="a4"/>
        <w:spacing w:before="0" w:beforeAutospacing="0" w:after="0" w:afterAutospacing="0"/>
        <w:rPr>
          <w:rStyle w:val="ae"/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</w:pPr>
      <w:r>
        <w:rPr>
          <w:rStyle w:val="ae"/>
          <w:sz w:val="28"/>
          <w:szCs w:val="28"/>
        </w:rPr>
        <w:t>ОТЧЁТ О САМООБСЛЕДОВАНИИ</w:t>
      </w:r>
      <w:r>
        <w:rPr>
          <w:b/>
          <w:sz w:val="28"/>
          <w:szCs w:val="28"/>
        </w:rPr>
        <w:t xml:space="preserve">    </w:t>
      </w:r>
    </w:p>
    <w:p w:rsidR="00762073" w:rsidRDefault="00762073" w:rsidP="00762073">
      <w:pPr>
        <w:pStyle w:val="a4"/>
        <w:spacing w:before="0" w:beforeAutospacing="0" w:after="0" w:afterAutospacing="0"/>
        <w:rPr>
          <w:rStyle w:val="ae"/>
          <w:bCs w:val="0"/>
        </w:rPr>
      </w:pPr>
      <w:r>
        <w:rPr>
          <w:rStyle w:val="ae"/>
          <w:sz w:val="28"/>
          <w:szCs w:val="28"/>
        </w:rPr>
        <w:t>Муниципального казенного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rStyle w:val="ae"/>
          <w:sz w:val="28"/>
          <w:szCs w:val="28"/>
        </w:rPr>
      </w:pPr>
      <w:proofErr w:type="gramStart"/>
      <w:r>
        <w:rPr>
          <w:rStyle w:val="ae"/>
          <w:sz w:val="28"/>
          <w:szCs w:val="28"/>
        </w:rPr>
        <w:t>общеобразовательного</w:t>
      </w:r>
      <w:proofErr w:type="gramEnd"/>
      <w:r>
        <w:rPr>
          <w:rStyle w:val="ae"/>
          <w:sz w:val="28"/>
          <w:szCs w:val="28"/>
        </w:rPr>
        <w:t xml:space="preserve"> учреждения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 xml:space="preserve">«Средняя </w:t>
      </w:r>
      <w:proofErr w:type="gramStart"/>
      <w:r>
        <w:rPr>
          <w:rStyle w:val="ae"/>
          <w:sz w:val="28"/>
          <w:szCs w:val="28"/>
        </w:rPr>
        <w:t>общеобразовательная  школа</w:t>
      </w:r>
      <w:proofErr w:type="gramEnd"/>
      <w:r>
        <w:rPr>
          <w:rStyle w:val="ae"/>
          <w:sz w:val="28"/>
          <w:szCs w:val="28"/>
        </w:rPr>
        <w:t xml:space="preserve"> </w:t>
      </w:r>
      <w:proofErr w:type="spellStart"/>
      <w:r>
        <w:rPr>
          <w:rStyle w:val="ae"/>
          <w:sz w:val="28"/>
          <w:szCs w:val="28"/>
        </w:rPr>
        <w:t>а.Кобу</w:t>
      </w:r>
      <w:proofErr w:type="spellEnd"/>
      <w:r>
        <w:rPr>
          <w:rStyle w:val="ae"/>
          <w:sz w:val="28"/>
          <w:szCs w:val="28"/>
        </w:rPr>
        <w:t>-Баши»</w:t>
      </w:r>
    </w:p>
    <w:p w:rsidR="00762073" w:rsidRDefault="005D199E" w:rsidP="00762073">
      <w:pPr>
        <w:pStyle w:val="a4"/>
        <w:spacing w:before="0" w:beforeAutospacing="0" w:after="0" w:afterAutospacing="0"/>
      </w:pPr>
      <w:r>
        <w:rPr>
          <w:rStyle w:val="ae"/>
        </w:rPr>
        <w:t>2020-2021</w:t>
      </w:r>
      <w:r w:rsidR="00762073">
        <w:rPr>
          <w:rStyle w:val="ae"/>
        </w:rPr>
        <w:t xml:space="preserve"> учебный год</w:t>
      </w:r>
      <w:r w:rsidR="00762073">
        <w:rPr>
          <w:b/>
          <w:sz w:val="28"/>
          <w:szCs w:val="28"/>
        </w:rPr>
        <w:br/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e"/>
          <w:sz w:val="28"/>
          <w:szCs w:val="28"/>
        </w:rPr>
        <w:t>Аналитическая часть</w:t>
      </w:r>
    </w:p>
    <w:p w:rsidR="00762073" w:rsidRDefault="00762073" w:rsidP="00762073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Style w:val="ae"/>
        </w:rPr>
      </w:pPr>
      <w:r>
        <w:rPr>
          <w:rStyle w:val="ae"/>
          <w:sz w:val="28"/>
          <w:szCs w:val="28"/>
        </w:rPr>
        <w:t>Общие сведения об образовательной организации</w:t>
      </w:r>
    </w:p>
    <w:p w:rsidR="00762073" w:rsidRDefault="00762073" w:rsidP="00762073">
      <w:pPr>
        <w:pStyle w:val="a4"/>
        <w:spacing w:before="0" w:beforeAutospacing="0" w:after="0" w:afterAutospacing="0"/>
        <w:ind w:left="1080"/>
        <w:jc w:val="both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1"/>
        <w:gridCol w:w="10269"/>
      </w:tblGrid>
      <w:tr w:rsidR="00762073" w:rsidTr="0076207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образовательного учреждения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ae"/>
                <w:sz w:val="28"/>
                <w:szCs w:val="28"/>
                <w:lang w:eastAsia="en-US"/>
              </w:rPr>
              <w:t xml:space="preserve">Муниципальное </w:t>
            </w:r>
            <w:proofErr w:type="gramStart"/>
            <w:r>
              <w:rPr>
                <w:rStyle w:val="ae"/>
                <w:sz w:val="28"/>
                <w:szCs w:val="28"/>
                <w:lang w:eastAsia="en-US"/>
              </w:rPr>
              <w:t>казенное  общеобразовательное</w:t>
            </w:r>
            <w:proofErr w:type="gramEnd"/>
            <w:r>
              <w:rPr>
                <w:rStyle w:val="ae"/>
                <w:sz w:val="28"/>
                <w:szCs w:val="28"/>
                <w:lang w:eastAsia="en-US"/>
              </w:rPr>
              <w:t xml:space="preserve"> учреждение  «Средняя общеобразовательная  школа </w:t>
            </w:r>
            <w:proofErr w:type="spellStart"/>
            <w:r>
              <w:rPr>
                <w:rStyle w:val="ae"/>
                <w:sz w:val="28"/>
                <w:szCs w:val="28"/>
                <w:lang w:eastAsia="en-US"/>
              </w:rPr>
              <w:t>а.Кобу</w:t>
            </w:r>
            <w:proofErr w:type="spellEnd"/>
            <w:r>
              <w:rPr>
                <w:rStyle w:val="ae"/>
                <w:sz w:val="28"/>
                <w:szCs w:val="28"/>
                <w:lang w:eastAsia="en-US"/>
              </w:rPr>
              <w:t>-Баши»</w:t>
            </w:r>
          </w:p>
        </w:tc>
      </w:tr>
      <w:tr w:rsidR="00762073" w:rsidTr="0076207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Кипкеева </w:t>
            </w:r>
            <w:proofErr w:type="gramStart"/>
            <w:r>
              <w:rPr>
                <w:sz w:val="28"/>
                <w:szCs w:val="28"/>
                <w:lang w:eastAsia="en-US"/>
              </w:rPr>
              <w:t>Зульфия  Набиевна</w:t>
            </w:r>
            <w:proofErr w:type="gramEnd"/>
          </w:p>
        </w:tc>
      </w:tr>
      <w:tr w:rsidR="00762073" w:rsidTr="0076207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369160,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КЧР,Зеленчукский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 район, а.Кобу-Баши,ул.Школьная,13</w:t>
            </w:r>
          </w:p>
        </w:tc>
      </w:tr>
      <w:tr w:rsidR="00762073" w:rsidTr="0076207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Телефон, факс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8(87878)5-14-85</w:t>
            </w:r>
          </w:p>
        </w:tc>
      </w:tr>
      <w:tr w:rsidR="00762073" w:rsidTr="0076207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kobu_bashi@mail.ru</w:t>
            </w:r>
          </w:p>
        </w:tc>
      </w:tr>
      <w:tr w:rsidR="00762073" w:rsidTr="0076207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Администрация  Зеленчукского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муниципального  района</w:t>
            </w:r>
          </w:p>
        </w:tc>
      </w:tr>
      <w:tr w:rsidR="00762073" w:rsidTr="0076207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создания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1957</w:t>
            </w:r>
          </w:p>
        </w:tc>
      </w:tr>
      <w:tr w:rsidR="00762073" w:rsidTr="0076207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Лицензия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Серия  09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,  номер  000249, рег. номер 66 от  31.08.2011</w:t>
            </w:r>
          </w:p>
        </w:tc>
      </w:tr>
      <w:tr w:rsidR="00762073" w:rsidTr="0076207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Свидетельство о государственной </w:t>
            </w:r>
            <w:r>
              <w:rPr>
                <w:sz w:val="28"/>
                <w:szCs w:val="28"/>
                <w:lang w:eastAsia="en-US"/>
              </w:rPr>
              <w:br/>
              <w:t>аккредитации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Серия </w:t>
            </w:r>
            <w:proofErr w:type="gramStart"/>
            <w:r>
              <w:rPr>
                <w:sz w:val="28"/>
                <w:szCs w:val="28"/>
                <w:lang w:eastAsia="en-US"/>
              </w:rPr>
              <w:t>09,  номер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000072, рег. номер  73 от  05.05.2012</w:t>
            </w:r>
          </w:p>
        </w:tc>
      </w:tr>
      <w:tr w:rsidR="00762073" w:rsidTr="00762073">
        <w:trPr>
          <w:jc w:val="center"/>
        </w:trPr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762073" w:rsidRDefault="00762073" w:rsidP="007620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  </w:t>
      </w:r>
      <w:proofErr w:type="gramStart"/>
      <w:r>
        <w:rPr>
          <w:sz w:val="28"/>
          <w:szCs w:val="28"/>
        </w:rPr>
        <w:t>   «</w:t>
      </w:r>
      <w:proofErr w:type="gramEnd"/>
      <w:r>
        <w:rPr>
          <w:sz w:val="28"/>
          <w:szCs w:val="28"/>
        </w:rPr>
        <w:t xml:space="preserve">Средняя  общеобразовательная школа  </w:t>
      </w:r>
      <w:proofErr w:type="spellStart"/>
      <w:r>
        <w:rPr>
          <w:sz w:val="28"/>
          <w:szCs w:val="28"/>
        </w:rPr>
        <w:t>а.Кобу</w:t>
      </w:r>
      <w:proofErr w:type="spellEnd"/>
      <w:r>
        <w:rPr>
          <w:sz w:val="28"/>
          <w:szCs w:val="28"/>
        </w:rPr>
        <w:t>-Баши» (далее – Школа) расположена  в  а. Кобу-Баши Зеленчукского  района .</w:t>
      </w:r>
    </w:p>
    <w:p w:rsidR="00762073" w:rsidRDefault="00762073" w:rsidP="0076207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Основным видом деятельности Школы является реализация общеобразовательных программ начального общего, основного общего, среднего общего образования и дополнительного образования детей и взрослых.</w:t>
      </w:r>
    </w:p>
    <w:p w:rsidR="00762073" w:rsidRDefault="00762073" w:rsidP="0076207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e"/>
          <w:sz w:val="28"/>
          <w:szCs w:val="28"/>
        </w:rPr>
        <w:t>II. Система управления организацией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осуществляется на принципах единоначалия и самоуправления.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Органы управления, действующие в Школе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4"/>
        <w:gridCol w:w="11656"/>
      </w:tblGrid>
      <w:tr w:rsidR="00762073" w:rsidTr="00762073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Функции</w:t>
            </w:r>
          </w:p>
        </w:tc>
      </w:tr>
      <w:tr w:rsidR="00762073" w:rsidTr="0076207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Контролирует работу и обеспечивает эффективное взаимодействие структурных подразделений </w:t>
            </w:r>
            <w:r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организации, утверждает штатное расписание, отчетные документы организации, осуществляет </w:t>
            </w:r>
            <w:r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общее руководство Школой</w:t>
            </w:r>
          </w:p>
        </w:tc>
      </w:tr>
      <w:tr w:rsidR="00762073" w:rsidTr="0076207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Управляющий совет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Рассматривает вопросы: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развития образовательной организации;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финансово-хозяйственной деятельности;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материально-технического обеспечения</w:t>
            </w:r>
          </w:p>
        </w:tc>
      </w:tr>
      <w:tr w:rsidR="00762073" w:rsidTr="0076207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Педагогический совет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Осуществляет текущее руководство образовательной деятельностью Школы, в том числе </w:t>
            </w:r>
            <w:r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рассматривает вопросы: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развития образовательных услуг;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регламентации образовательных отношений;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разработки образовательных программ;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выбора учебников, учебных пособий, средств обучения и воспитания;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материально-технического обеспечения образовательного процесса;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аттестации, повышения квалификации педагогических работников;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координации деятельности методических объединений</w:t>
            </w:r>
          </w:p>
        </w:tc>
      </w:tr>
      <w:tr w:rsidR="00762073" w:rsidTr="0076207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Реализует право работников участвовать в управлении образовательной организацией, в том </w:t>
            </w:r>
            <w:r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числе: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разрешать конфликтные ситуации между работниками и администрацией образовательной организации;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вносить предложения по корректировке плана мероприятий организации, совершенствованию ее работы и развитию материальной базы.</w:t>
            </w:r>
          </w:p>
        </w:tc>
      </w:tr>
      <w:tr w:rsidR="00762073" w:rsidTr="00762073">
        <w:trPr>
          <w:jc w:val="center"/>
        </w:trPr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учебно-методической работы в Школе создано     </w:t>
      </w:r>
      <w:proofErr w:type="gramStart"/>
      <w:r>
        <w:rPr>
          <w:sz w:val="28"/>
          <w:szCs w:val="28"/>
        </w:rPr>
        <w:t>одно  предметное</w:t>
      </w:r>
      <w:proofErr w:type="gramEnd"/>
      <w:r>
        <w:rPr>
          <w:sz w:val="28"/>
          <w:szCs w:val="28"/>
        </w:rPr>
        <w:t xml:space="preserve">  методическое  объединение  и методическое объединение классных руководителей:</w:t>
      </w:r>
    </w:p>
    <w:p w:rsidR="00762073" w:rsidRDefault="00762073" w:rsidP="00762073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МО учителей начальных классов (</w:t>
      </w:r>
      <w:proofErr w:type="gramStart"/>
      <w:r>
        <w:rPr>
          <w:sz w:val="28"/>
          <w:szCs w:val="28"/>
        </w:rPr>
        <w:t>руководитель  Бостанова</w:t>
      </w:r>
      <w:proofErr w:type="gramEnd"/>
      <w:r>
        <w:rPr>
          <w:sz w:val="28"/>
          <w:szCs w:val="28"/>
        </w:rPr>
        <w:t xml:space="preserve"> М.А., учитель начальных классов);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 - МО классных руководителей (</w:t>
      </w:r>
      <w:proofErr w:type="gramStart"/>
      <w:r>
        <w:rPr>
          <w:sz w:val="28"/>
          <w:szCs w:val="28"/>
        </w:rPr>
        <w:t>руководитель  Текеева</w:t>
      </w:r>
      <w:proofErr w:type="gramEnd"/>
      <w:r>
        <w:rPr>
          <w:sz w:val="28"/>
          <w:szCs w:val="28"/>
        </w:rPr>
        <w:t xml:space="preserve"> Г.Н., учитель  русского языка и литературы).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e"/>
          <w:sz w:val="28"/>
          <w:szCs w:val="28"/>
        </w:rPr>
        <w:t>Оценка образовательной деятельности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в Школе организуется в соответствии с </w:t>
      </w:r>
      <w:hyperlink r:id="rId5" w:anchor="/document/99/902389617/http:/" w:history="1">
        <w:r>
          <w:rPr>
            <w:rStyle w:val="a3"/>
            <w:sz w:val="28"/>
            <w:szCs w:val="28"/>
          </w:rPr>
          <w:t>Федеральным законом от 29.12.2012 № 273-ФЗ</w:t>
        </w:r>
      </w:hyperlink>
      <w:r>
        <w:rPr>
          <w:sz w:val="28"/>
          <w:szCs w:val="28"/>
        </w:rPr>
        <w:t> «Об образовании в Российской Федерации», ФГОС начального общего, основного общего образования, </w:t>
      </w:r>
      <w:hyperlink r:id="rId6" w:anchor="/document/99/902256369/" w:history="1">
        <w:r>
          <w:rPr>
            <w:rStyle w:val="a3"/>
            <w:sz w:val="28"/>
            <w:szCs w:val="28"/>
          </w:rPr>
          <w:t>СанПиН 2.4.2.2821-10</w:t>
        </w:r>
      </w:hyperlink>
      <w:r>
        <w:rPr>
          <w:sz w:val="28"/>
          <w:szCs w:val="28"/>
        </w:rPr>
        <w:t> «Санитарно-эпидемиологические требования к условиям и организации обучения в общеобразовательных учреждениях», основными образовательными </w:t>
      </w:r>
      <w:r>
        <w:rPr>
          <w:sz w:val="28"/>
          <w:szCs w:val="28"/>
          <w:shd w:val="clear" w:color="auto" w:fill="FFFFCC"/>
        </w:rPr>
        <w:br/>
      </w:r>
      <w:r>
        <w:rPr>
          <w:sz w:val="28"/>
          <w:szCs w:val="28"/>
        </w:rPr>
        <w:t>программами по уровням, включая учебные планы, годовые календарные графики, расписанием занятий.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 </w:t>
      </w:r>
      <w:hyperlink r:id="rId7" w:anchor="/document/99/902180656/" w:history="1">
        <w:r>
          <w:rPr>
            <w:rStyle w:val="a3"/>
            <w:sz w:val="28"/>
            <w:szCs w:val="28"/>
          </w:rPr>
          <w:t>ФГОС НОО</w:t>
        </w:r>
      </w:hyperlink>
      <w:r>
        <w:rPr>
          <w:sz w:val="28"/>
          <w:szCs w:val="28"/>
        </w:rPr>
        <w:t>), 5–9 классов – на 5-летний нормативный срок освоения основной образовательной программы основного общего образования (реализация </w:t>
      </w:r>
      <w:hyperlink r:id="rId8" w:anchor="/document/99/902254916/" w:history="1">
        <w:r>
          <w:rPr>
            <w:rStyle w:val="a3"/>
            <w:sz w:val="28"/>
            <w:szCs w:val="28"/>
          </w:rPr>
          <w:t>ФГОС ООО</w:t>
        </w:r>
      </w:hyperlink>
      <w:r>
        <w:rPr>
          <w:sz w:val="28"/>
          <w:szCs w:val="28"/>
        </w:rPr>
        <w:t>), 10-11 классов – на 2-летний нормативный срок освоения средней образовательной программы среднего общего образования.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rStyle w:val="ae"/>
        </w:rPr>
      </w:pPr>
    </w:p>
    <w:p w:rsidR="00762073" w:rsidRDefault="00762073" w:rsidP="00762073">
      <w:pPr>
        <w:pStyle w:val="a4"/>
        <w:spacing w:before="0" w:beforeAutospacing="0" w:after="0" w:afterAutospacing="0"/>
        <w:jc w:val="both"/>
      </w:pPr>
      <w:r>
        <w:rPr>
          <w:rStyle w:val="ae"/>
          <w:sz w:val="28"/>
          <w:szCs w:val="28"/>
        </w:rPr>
        <w:t>Воспитательная работа</w:t>
      </w:r>
    </w:p>
    <w:p w:rsidR="00762073" w:rsidRDefault="00762073" w:rsidP="00762073">
      <w:pPr>
        <w:pStyle w:val="a4"/>
        <w:shd w:val="clear" w:color="auto" w:fill="FFFFFF"/>
        <w:spacing w:before="0" w:beforeAutospacing="0" w:after="0" w:afterAutospacing="0" w:line="317" w:lineRule="atLeast"/>
        <w:ind w:left="5" w:right="10"/>
        <w:jc w:val="both"/>
        <w:rPr>
          <w:sz w:val="28"/>
          <w:szCs w:val="28"/>
        </w:rPr>
      </w:pPr>
      <w:r>
        <w:rPr>
          <w:sz w:val="28"/>
          <w:szCs w:val="28"/>
        </w:rPr>
        <w:t>Целью воспитательной работы школы являлось: создание условий для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762073" w:rsidRDefault="00762073" w:rsidP="00762073">
      <w:pPr>
        <w:pStyle w:val="a4"/>
        <w:shd w:val="clear" w:color="auto" w:fill="FFFFFF"/>
        <w:spacing w:before="0" w:beforeAutospacing="0" w:after="0" w:afterAutospacing="0" w:line="317" w:lineRule="atLeast"/>
        <w:ind w:left="5" w:right="1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Для достижения поставленной цели решались следующие задачи:</w:t>
      </w:r>
    </w:p>
    <w:p w:rsidR="00762073" w:rsidRDefault="00762073" w:rsidP="00762073">
      <w:pPr>
        <w:numPr>
          <w:ilvl w:val="0"/>
          <w:numId w:val="4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общей культуры школьников через традиционные мероприятия школы, выявление и работа с одаренными детьми;</w:t>
      </w:r>
    </w:p>
    <w:p w:rsidR="00762073" w:rsidRDefault="00762073" w:rsidP="00762073">
      <w:pPr>
        <w:numPr>
          <w:ilvl w:val="0"/>
          <w:numId w:val="4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и развитие творческих способностей обучающихся путем </w:t>
      </w:r>
      <w:proofErr w:type="gramStart"/>
      <w:r>
        <w:rPr>
          <w:sz w:val="28"/>
          <w:szCs w:val="28"/>
        </w:rPr>
        <w:t>создания  творческой</w:t>
      </w:r>
      <w:proofErr w:type="gramEnd"/>
      <w:r>
        <w:rPr>
          <w:sz w:val="28"/>
          <w:szCs w:val="28"/>
        </w:rPr>
        <w:t xml:space="preserve"> атмосферы через организацию системы дополнительного образования, работы спортивных секций; совместной творческой деятельности учителей, учеников и родителей;</w:t>
      </w:r>
    </w:p>
    <w:p w:rsidR="00762073" w:rsidRDefault="00762073" w:rsidP="00762073">
      <w:pPr>
        <w:numPr>
          <w:ilvl w:val="0"/>
          <w:numId w:val="4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физического, интеллектуального и нравственно - духовного развития детей;</w:t>
      </w:r>
    </w:p>
    <w:p w:rsidR="00762073" w:rsidRDefault="00762073" w:rsidP="00762073">
      <w:pPr>
        <w:numPr>
          <w:ilvl w:val="0"/>
          <w:numId w:val="4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социальной активности учащихся, их самостоятельности и ответственности в организации жизни детского коллектива и социума;</w:t>
      </w:r>
    </w:p>
    <w:p w:rsidR="00762073" w:rsidRDefault="00762073" w:rsidP="00762073">
      <w:pPr>
        <w:numPr>
          <w:ilvl w:val="0"/>
          <w:numId w:val="4"/>
        </w:numPr>
        <w:spacing w:after="0" w:line="240" w:lineRule="auto"/>
        <w:ind w:left="0"/>
        <w:jc w:val="both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пропаганда</w:t>
      </w:r>
      <w:proofErr w:type="gramEnd"/>
      <w:r>
        <w:rPr>
          <w:spacing w:val="-1"/>
          <w:sz w:val="28"/>
          <w:szCs w:val="28"/>
        </w:rPr>
        <w:t xml:space="preserve"> здорового и безопасного образа жизни;</w:t>
      </w:r>
    </w:p>
    <w:p w:rsidR="00762073" w:rsidRDefault="00762073" w:rsidP="00762073">
      <w:pPr>
        <w:numPr>
          <w:ilvl w:val="0"/>
          <w:numId w:val="4"/>
        </w:numPr>
        <w:spacing w:after="0" w:line="240" w:lineRule="auto"/>
        <w:ind w:left="0"/>
        <w:jc w:val="both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укрепление</w:t>
      </w:r>
      <w:proofErr w:type="gramEnd"/>
      <w:r>
        <w:rPr>
          <w:spacing w:val="-1"/>
          <w:sz w:val="28"/>
          <w:szCs w:val="28"/>
        </w:rPr>
        <w:t xml:space="preserve"> связи семья-школа.;</w:t>
      </w:r>
    </w:p>
    <w:p w:rsidR="00762073" w:rsidRDefault="00762073" w:rsidP="00762073">
      <w:pPr>
        <w:numPr>
          <w:ilvl w:val="0"/>
          <w:numId w:val="4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воспитать гражданина и патриота России, своего края, своей малой родины;</w:t>
      </w:r>
    </w:p>
    <w:p w:rsidR="00762073" w:rsidRDefault="00762073" w:rsidP="00762073">
      <w:pPr>
        <w:numPr>
          <w:ilvl w:val="0"/>
          <w:numId w:val="4"/>
        </w:numPr>
        <w:spacing w:after="0" w:line="240" w:lineRule="auto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выработать</w:t>
      </w:r>
      <w:proofErr w:type="gramEnd"/>
      <w:r>
        <w:rPr>
          <w:sz w:val="28"/>
          <w:szCs w:val="28"/>
        </w:rPr>
        <w:t xml:space="preserve"> готовность к самостоятельной жизни и труду, подготовить к трудовой деятельности.</w:t>
      </w:r>
    </w:p>
    <w:p w:rsidR="00762073" w:rsidRDefault="00762073" w:rsidP="00762073">
      <w:pPr>
        <w:pStyle w:val="a4"/>
        <w:shd w:val="clear" w:color="auto" w:fill="FFFFFF"/>
        <w:spacing w:before="0" w:beforeAutospacing="0" w:after="0" w:afterAutospacing="0" w:line="317" w:lineRule="atLeast"/>
        <w:ind w:right="10"/>
        <w:jc w:val="both"/>
        <w:rPr>
          <w:b/>
          <w:sz w:val="28"/>
          <w:szCs w:val="28"/>
        </w:rPr>
      </w:pPr>
    </w:p>
    <w:p w:rsidR="00762073" w:rsidRDefault="00762073" w:rsidP="00762073">
      <w:pPr>
        <w:pStyle w:val="a4"/>
        <w:shd w:val="clear" w:color="auto" w:fill="FFFFFF"/>
        <w:spacing w:before="0" w:beforeAutospacing="0" w:after="0" w:afterAutospacing="0" w:line="317" w:lineRule="atLeast"/>
        <w:ind w:righ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воспитательной работы:</w:t>
      </w:r>
    </w:p>
    <w:p w:rsidR="00762073" w:rsidRDefault="00762073" w:rsidP="00762073">
      <w:pPr>
        <w:numPr>
          <w:ilvl w:val="0"/>
          <w:numId w:val="6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Гражданско-патриотическое воспитание.</w:t>
      </w:r>
    </w:p>
    <w:p w:rsidR="00762073" w:rsidRDefault="00762073" w:rsidP="00762073">
      <w:pPr>
        <w:numPr>
          <w:ilvl w:val="0"/>
          <w:numId w:val="6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Духовно-</w:t>
      </w:r>
      <w:proofErr w:type="gramStart"/>
      <w:r>
        <w:rPr>
          <w:sz w:val="28"/>
          <w:szCs w:val="28"/>
        </w:rPr>
        <w:t>нравственное  воспитание</w:t>
      </w:r>
      <w:proofErr w:type="gramEnd"/>
      <w:r>
        <w:rPr>
          <w:sz w:val="28"/>
          <w:szCs w:val="28"/>
        </w:rPr>
        <w:t>.</w:t>
      </w:r>
    </w:p>
    <w:p w:rsidR="00762073" w:rsidRDefault="00762073" w:rsidP="00762073">
      <w:pPr>
        <w:numPr>
          <w:ilvl w:val="0"/>
          <w:numId w:val="6"/>
        </w:numPr>
        <w:spacing w:after="0" w:line="240" w:lineRule="auto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Спортивное  воспитание</w:t>
      </w:r>
      <w:proofErr w:type="gramEnd"/>
      <w:r>
        <w:rPr>
          <w:sz w:val="28"/>
          <w:szCs w:val="28"/>
        </w:rPr>
        <w:t>.</w:t>
      </w:r>
    </w:p>
    <w:p w:rsidR="00762073" w:rsidRDefault="00762073" w:rsidP="00762073">
      <w:pPr>
        <w:numPr>
          <w:ilvl w:val="0"/>
          <w:numId w:val="6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Научно- </w:t>
      </w:r>
      <w:proofErr w:type="gramStart"/>
      <w:r>
        <w:rPr>
          <w:sz w:val="28"/>
          <w:szCs w:val="28"/>
        </w:rPr>
        <w:t>техническое  воспитание</w:t>
      </w:r>
      <w:proofErr w:type="gramEnd"/>
      <w:r>
        <w:rPr>
          <w:sz w:val="28"/>
          <w:szCs w:val="28"/>
        </w:rPr>
        <w:t>.</w:t>
      </w:r>
    </w:p>
    <w:p w:rsidR="00762073" w:rsidRDefault="00762073" w:rsidP="00762073">
      <w:pPr>
        <w:numPr>
          <w:ilvl w:val="0"/>
          <w:numId w:val="6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Учебно- </w:t>
      </w:r>
      <w:proofErr w:type="gramStart"/>
      <w:r>
        <w:rPr>
          <w:sz w:val="28"/>
          <w:szCs w:val="28"/>
        </w:rPr>
        <w:t>исследовательское  воспитание</w:t>
      </w:r>
      <w:proofErr w:type="gramEnd"/>
      <w:r>
        <w:rPr>
          <w:sz w:val="28"/>
          <w:szCs w:val="28"/>
        </w:rPr>
        <w:t>.</w:t>
      </w:r>
    </w:p>
    <w:p w:rsidR="00762073" w:rsidRDefault="00762073" w:rsidP="00762073">
      <w:pPr>
        <w:numPr>
          <w:ilvl w:val="0"/>
          <w:numId w:val="6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Художественно- эстетическое воспитание.</w:t>
      </w:r>
    </w:p>
    <w:p w:rsidR="00762073" w:rsidRDefault="00762073" w:rsidP="00762073">
      <w:pPr>
        <w:numPr>
          <w:ilvl w:val="0"/>
          <w:numId w:val="6"/>
        </w:numPr>
        <w:spacing w:after="0" w:line="240" w:lineRule="auto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Профилактика  правонарушений</w:t>
      </w:r>
      <w:proofErr w:type="gramEnd"/>
      <w:r>
        <w:rPr>
          <w:sz w:val="28"/>
          <w:szCs w:val="28"/>
        </w:rPr>
        <w:t xml:space="preserve"> .</w:t>
      </w:r>
    </w:p>
    <w:p w:rsidR="00762073" w:rsidRDefault="00762073" w:rsidP="00762073">
      <w:pPr>
        <w:numPr>
          <w:ilvl w:val="0"/>
          <w:numId w:val="6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Эколого- </w:t>
      </w:r>
      <w:proofErr w:type="gramStart"/>
      <w:r>
        <w:rPr>
          <w:sz w:val="28"/>
          <w:szCs w:val="28"/>
        </w:rPr>
        <w:t>биологическое  воспитание</w:t>
      </w:r>
      <w:proofErr w:type="gramEnd"/>
      <w:r>
        <w:rPr>
          <w:sz w:val="28"/>
          <w:szCs w:val="28"/>
        </w:rPr>
        <w:t>.</w:t>
      </w:r>
    </w:p>
    <w:p w:rsidR="00762073" w:rsidRDefault="00762073" w:rsidP="00762073">
      <w:pPr>
        <w:pStyle w:val="a4"/>
        <w:shd w:val="clear" w:color="auto" w:fill="FFFFFF"/>
        <w:spacing w:before="0" w:beforeAutospacing="0" w:after="0" w:afterAutospacing="0" w:line="317" w:lineRule="atLeas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Работа по данным направлениям отличалась разнообразием форм и методов работы. В ней принимал участие весь педагогический коллекти</w:t>
      </w:r>
      <w:r w:rsidR="00B672DF">
        <w:rPr>
          <w:sz w:val="28"/>
          <w:szCs w:val="28"/>
        </w:rPr>
        <w:t>в: 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классных  руководителей</w:t>
      </w:r>
      <w:proofErr w:type="gramEnd"/>
      <w:r>
        <w:rPr>
          <w:sz w:val="28"/>
          <w:szCs w:val="28"/>
        </w:rPr>
        <w:t xml:space="preserve">  , педагог- организатор , педагог- психолог , библиотекарь, учителя -предметники.</w:t>
      </w:r>
    </w:p>
    <w:p w:rsidR="00762073" w:rsidRDefault="00762073" w:rsidP="0076207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e"/>
          <w:sz w:val="28"/>
          <w:szCs w:val="28"/>
        </w:rPr>
        <w:t>                               Дополнительное образование</w:t>
      </w:r>
    </w:p>
    <w:p w:rsidR="00762073" w:rsidRDefault="00762073" w:rsidP="00762073">
      <w:pPr>
        <w:pStyle w:val="a4"/>
        <w:shd w:val="clear" w:color="auto" w:fill="FFFFFF"/>
        <w:spacing w:before="0" w:beforeAutospacing="0" w:after="0" w:afterAutospacing="0" w:line="317" w:lineRule="atLeast"/>
        <w:ind w:left="5" w:right="10" w:firstLine="408"/>
        <w:jc w:val="both"/>
        <w:rPr>
          <w:sz w:val="28"/>
          <w:szCs w:val="28"/>
        </w:rPr>
      </w:pPr>
      <w:r>
        <w:rPr>
          <w:sz w:val="28"/>
          <w:szCs w:val="28"/>
        </w:rPr>
        <w:t>Важное место в воспитательной системе школы занимает дополнительное образование, представленное внеурочной деятельностью в 1</w:t>
      </w:r>
      <w:r w:rsidR="00B672DF">
        <w:rPr>
          <w:sz w:val="28"/>
          <w:szCs w:val="28"/>
        </w:rPr>
        <w:t>,4 классах, 5,6,9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классах</w:t>
      </w:r>
      <w:r w:rsidR="00B672DF">
        <w:rPr>
          <w:sz w:val="28"/>
          <w:szCs w:val="28"/>
        </w:rPr>
        <w:t xml:space="preserve">  и</w:t>
      </w:r>
      <w:proofErr w:type="gramEnd"/>
      <w:r w:rsidR="00B672DF">
        <w:rPr>
          <w:sz w:val="28"/>
          <w:szCs w:val="28"/>
        </w:rPr>
        <w:t xml:space="preserve"> деятельностью кружков  в 5,6,9</w:t>
      </w:r>
      <w:r>
        <w:rPr>
          <w:sz w:val="28"/>
          <w:szCs w:val="28"/>
        </w:rPr>
        <w:t xml:space="preserve"> классах. Оно направлено на разностороннее развитие, самореализацию личности и освоение ею различных сторон культуры общества, формирование двигательной системы и укрепление здоровья обучающихся.</w:t>
      </w:r>
    </w:p>
    <w:p w:rsidR="00762073" w:rsidRDefault="00762073" w:rsidP="00762073">
      <w:pPr>
        <w:pStyle w:val="a4"/>
        <w:shd w:val="clear" w:color="auto" w:fill="FFFFFF"/>
        <w:spacing w:before="0" w:beforeAutospacing="0" w:after="0" w:afterAutospacing="0" w:line="317" w:lineRule="atLeast"/>
        <w:ind w:left="5" w:right="442" w:firstLine="485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осуществлялась посредством реализации программ </w:t>
      </w:r>
      <w:r>
        <w:rPr>
          <w:spacing w:val="-1"/>
          <w:sz w:val="28"/>
          <w:szCs w:val="28"/>
        </w:rPr>
        <w:t>дополнительного образования детей следующих направлений:</w:t>
      </w:r>
    </w:p>
    <w:p w:rsidR="00762073" w:rsidRDefault="00762073" w:rsidP="00762073">
      <w:pPr>
        <w:numPr>
          <w:ilvl w:val="0"/>
          <w:numId w:val="8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Эколого-биологическое </w:t>
      </w:r>
    </w:p>
    <w:p w:rsidR="00762073" w:rsidRDefault="00762073" w:rsidP="00762073">
      <w:pPr>
        <w:numPr>
          <w:ilvl w:val="0"/>
          <w:numId w:val="8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Спортивное</w:t>
      </w:r>
    </w:p>
    <w:p w:rsidR="00762073" w:rsidRDefault="00762073" w:rsidP="00762073">
      <w:pPr>
        <w:numPr>
          <w:ilvl w:val="0"/>
          <w:numId w:val="8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Эстетическое</w:t>
      </w:r>
    </w:p>
    <w:p w:rsidR="00762073" w:rsidRDefault="00762073" w:rsidP="00762073">
      <w:pPr>
        <w:numPr>
          <w:ilvl w:val="0"/>
          <w:numId w:val="8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Туристско- краеведческое</w:t>
      </w:r>
    </w:p>
    <w:p w:rsidR="00762073" w:rsidRDefault="00762073" w:rsidP="00762073">
      <w:pPr>
        <w:pStyle w:val="a4"/>
        <w:shd w:val="clear" w:color="auto" w:fill="FFFFFF"/>
        <w:spacing w:before="0" w:beforeAutospacing="0" w:after="0" w:afterAutospacing="0" w:line="317" w:lineRule="atLeas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работы за прошедший период показал, что в системе внеурочной деятельности образования заняты 16 учащихся, что составляет 100 % от общей численности. Высокие показатели занятости в системе внеурочной деятельности образования среди учащихся начальной школы и </w:t>
      </w:r>
      <w:proofErr w:type="gramStart"/>
      <w:r>
        <w:rPr>
          <w:sz w:val="28"/>
          <w:szCs w:val="28"/>
        </w:rPr>
        <w:t>учащи</w:t>
      </w:r>
      <w:r w:rsidR="00B672DF">
        <w:rPr>
          <w:sz w:val="28"/>
          <w:szCs w:val="28"/>
        </w:rPr>
        <w:t>хся  5</w:t>
      </w:r>
      <w:proofErr w:type="gramEnd"/>
      <w:r w:rsidR="00B672DF">
        <w:rPr>
          <w:sz w:val="28"/>
          <w:szCs w:val="28"/>
        </w:rPr>
        <w:t>, 6, 9</w:t>
      </w:r>
      <w:r>
        <w:rPr>
          <w:sz w:val="28"/>
          <w:szCs w:val="28"/>
        </w:rPr>
        <w:t xml:space="preserve"> классов - 100%.</w:t>
      </w:r>
    </w:p>
    <w:p w:rsidR="00762073" w:rsidRDefault="00762073" w:rsidP="00762073">
      <w:pPr>
        <w:pStyle w:val="a4"/>
        <w:shd w:val="clear" w:color="auto" w:fill="FFFFFF"/>
        <w:spacing w:before="0" w:beforeAutospacing="0" w:after="0" w:afterAutospacing="0" w:line="317" w:lineRule="atLeast"/>
        <w:ind w:left="125" w:right="5"/>
        <w:jc w:val="both"/>
        <w:rPr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Информация о   реализуемых </w:t>
      </w:r>
      <w:r w:rsidR="00B672DF">
        <w:rPr>
          <w:sz w:val="28"/>
          <w:szCs w:val="28"/>
        </w:rPr>
        <w:t xml:space="preserve">внеурочных занятиях </w:t>
      </w:r>
      <w:bookmarkStart w:id="0" w:name="_GoBack"/>
      <w:bookmarkEnd w:id="0"/>
      <w:r>
        <w:rPr>
          <w:sz w:val="28"/>
          <w:szCs w:val="28"/>
        </w:rPr>
        <w:t xml:space="preserve">в МКОУ "Средняя общеобразовательная </w:t>
      </w:r>
      <w:proofErr w:type="gramStart"/>
      <w:r>
        <w:rPr>
          <w:sz w:val="28"/>
          <w:szCs w:val="28"/>
        </w:rPr>
        <w:t xml:space="preserve">школа  </w:t>
      </w:r>
      <w:proofErr w:type="spellStart"/>
      <w:r>
        <w:rPr>
          <w:sz w:val="28"/>
          <w:szCs w:val="28"/>
        </w:rPr>
        <w:t>а.Кобу</w:t>
      </w:r>
      <w:proofErr w:type="spellEnd"/>
      <w:proofErr w:type="gramEnd"/>
      <w:r>
        <w:rPr>
          <w:sz w:val="28"/>
          <w:szCs w:val="28"/>
        </w:rPr>
        <w:t>-Баши" за 2020-2021 учебный год: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W w:w="13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4962"/>
        <w:gridCol w:w="5670"/>
      </w:tblGrid>
      <w:tr w:rsidR="00762073" w:rsidTr="00F76C42"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ДООП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Материально-техническое обеспечение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</w:t>
            </w:r>
          </w:p>
        </w:tc>
      </w:tr>
      <w:tr w:rsidR="00762073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62073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F76C42" w:rsidP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«Азбука добра»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Ноутбук, доска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62073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 w:rsidP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F76C42">
              <w:rPr>
                <w:sz w:val="28"/>
                <w:szCs w:val="28"/>
                <w:lang w:eastAsia="en-US"/>
              </w:rPr>
              <w:t>Математика вокруг нас»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дид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. материал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</w:tr>
      <w:tr w:rsidR="00762073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 w:rsidP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F76C42">
              <w:rPr>
                <w:sz w:val="28"/>
                <w:szCs w:val="28"/>
                <w:lang w:eastAsia="en-US"/>
              </w:rPr>
              <w:t>Хочу все знать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Ноутбук ,</w:t>
            </w:r>
            <w:proofErr w:type="spellStart"/>
            <w:proofErr w:type="gramEnd"/>
            <w:r>
              <w:rPr>
                <w:sz w:val="28"/>
                <w:szCs w:val="28"/>
                <w:lang w:eastAsia="en-US"/>
              </w:rPr>
              <w:t>уч.пособия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</w:tr>
      <w:tr w:rsidR="00762073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 w:rsidP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F76C42">
              <w:rPr>
                <w:sz w:val="28"/>
                <w:szCs w:val="28"/>
                <w:lang w:eastAsia="en-US"/>
              </w:rPr>
              <w:t>В мире сказок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Ноутбук, доска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</w:tr>
      <w:tr w:rsidR="00762073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 w:rsidP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F76C42">
              <w:rPr>
                <w:sz w:val="28"/>
                <w:szCs w:val="28"/>
                <w:lang w:eastAsia="en-US"/>
              </w:rPr>
              <w:t>Умелые руки»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762073" w:rsidRDefault="00F76C42">
            <w:pPr>
              <w:jc w:val="center"/>
            </w:pPr>
            <w:r>
              <w:rPr>
                <w:sz w:val="28"/>
                <w:szCs w:val="28"/>
              </w:rPr>
              <w:t>Дидактический материал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</w:tr>
      <w:tr w:rsidR="00762073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 w:rsidP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F76C42">
              <w:rPr>
                <w:sz w:val="28"/>
                <w:szCs w:val="28"/>
                <w:lang w:eastAsia="en-US"/>
              </w:rPr>
              <w:t>Мир путешествий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Ноутбук ,</w:t>
            </w:r>
            <w:proofErr w:type="spellStart"/>
            <w:proofErr w:type="gramEnd"/>
            <w:r>
              <w:rPr>
                <w:sz w:val="28"/>
                <w:szCs w:val="28"/>
                <w:lang w:eastAsia="en-US"/>
              </w:rPr>
              <w:t>уч.пособия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4</w:t>
            </w:r>
          </w:p>
        </w:tc>
      </w:tr>
      <w:tr w:rsidR="00762073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 w:rsidP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F76C42">
              <w:rPr>
                <w:sz w:val="28"/>
                <w:szCs w:val="28"/>
                <w:lang w:eastAsia="en-US"/>
              </w:rPr>
              <w:t>Твоя безопасность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Дид.мат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4</w:t>
            </w:r>
          </w:p>
        </w:tc>
      </w:tr>
      <w:tr w:rsidR="00762073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 w:rsidP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F76C42">
              <w:rPr>
                <w:sz w:val="28"/>
                <w:szCs w:val="28"/>
                <w:lang w:eastAsia="en-US"/>
              </w:rPr>
              <w:t>Финансовая грамотность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Раздаточный материал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4</w:t>
            </w:r>
          </w:p>
        </w:tc>
      </w:tr>
      <w:tr w:rsidR="00762073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 w:rsidP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F76C42">
              <w:rPr>
                <w:sz w:val="28"/>
                <w:szCs w:val="28"/>
                <w:lang w:eastAsia="en-US"/>
              </w:rPr>
              <w:t>Любознательный читатель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Раздаточный мат.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4</w:t>
            </w:r>
          </w:p>
        </w:tc>
      </w:tr>
      <w:tr w:rsidR="00762073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 w:rsidP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F76C42">
              <w:rPr>
                <w:sz w:val="28"/>
                <w:szCs w:val="28"/>
                <w:lang w:eastAsia="en-US"/>
              </w:rPr>
              <w:t>Я и мой мир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F76C42" w:rsidRDefault="00F76C42" w:rsidP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proofErr w:type="gramStart"/>
            <w:r>
              <w:rPr>
                <w:sz w:val="28"/>
                <w:szCs w:val="28"/>
                <w:lang w:eastAsia="en-US"/>
              </w:rPr>
              <w:t>англ.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язык)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Ноутбук, доска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4</w:t>
            </w:r>
          </w:p>
        </w:tc>
      </w:tr>
      <w:tr w:rsidR="00762073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 w:rsidP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F76C42">
              <w:rPr>
                <w:sz w:val="28"/>
                <w:szCs w:val="28"/>
                <w:lang w:eastAsia="en-US"/>
              </w:rPr>
              <w:t>Первые шаги в мире информатики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Ноутбук ,</w:t>
            </w:r>
            <w:proofErr w:type="spellStart"/>
            <w:proofErr w:type="gramEnd"/>
            <w:r>
              <w:rPr>
                <w:sz w:val="28"/>
                <w:szCs w:val="28"/>
                <w:lang w:eastAsia="en-US"/>
              </w:rPr>
              <w:t>уч.пособия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4</w:t>
            </w:r>
          </w:p>
        </w:tc>
      </w:tr>
      <w:tr w:rsidR="00762073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F7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«Математика вокруг нас»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F76C4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         Раздаточный материал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F76C4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762073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ОДНКНР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метод.литература</w:t>
            </w:r>
            <w:proofErr w:type="spellEnd"/>
            <w:r>
              <w:rPr>
                <w:sz w:val="28"/>
                <w:szCs w:val="28"/>
                <w:lang w:eastAsia="en-US"/>
              </w:rPr>
              <w:t>, уч. пособия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</w:tr>
      <w:tr w:rsidR="00762073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 w:rsidP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F76C42">
              <w:rPr>
                <w:sz w:val="28"/>
                <w:szCs w:val="28"/>
                <w:lang w:eastAsia="en-US"/>
              </w:rPr>
              <w:t>Юный математик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видеоуроки</w:t>
            </w:r>
            <w:proofErr w:type="spellEnd"/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</w:tr>
      <w:tr w:rsidR="00830705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705" w:rsidRDefault="00830705" w:rsidP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« 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мире интересного»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705" w:rsidRDefault="00830705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705" w:rsidRDefault="00830705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</w:tr>
      <w:tr w:rsidR="00830705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705" w:rsidRDefault="00830705" w:rsidP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«Карта- второй язык географии»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705" w:rsidRDefault="00830705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Ноутбук ,</w:t>
            </w:r>
            <w:proofErr w:type="spellStart"/>
            <w:proofErr w:type="gramEnd"/>
            <w:r>
              <w:rPr>
                <w:sz w:val="28"/>
                <w:szCs w:val="28"/>
                <w:lang w:eastAsia="en-US"/>
              </w:rPr>
              <w:t>уч.пособия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705" w:rsidRDefault="00830705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</w:tr>
      <w:tr w:rsidR="00830705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705" w:rsidRDefault="00830705" w:rsidP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«Финансовая грамотность»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705" w:rsidRDefault="00830705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Ноутбук, доска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705" w:rsidRDefault="00830705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</w:tr>
      <w:tr w:rsidR="00830705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705" w:rsidRDefault="00830705" w:rsidP="00F76C4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« 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гостях у богини Клио»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705" w:rsidRDefault="00830705" w:rsidP="00830705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Ноутбук,</w:t>
            </w:r>
          </w:p>
          <w:p w:rsidR="00830705" w:rsidRDefault="00830705" w:rsidP="00830705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  <w:lang w:eastAsia="en-US"/>
              </w:rPr>
              <w:t>интерактивная</w:t>
            </w:r>
            <w:proofErr w:type="gramEnd"/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доска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705" w:rsidRDefault="00830705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</w:tr>
      <w:tr w:rsidR="00762073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«Общая </w:t>
            </w:r>
            <w:proofErr w:type="gramStart"/>
            <w:r>
              <w:rPr>
                <w:sz w:val="28"/>
                <w:szCs w:val="28"/>
                <w:lang w:eastAsia="en-US"/>
              </w:rPr>
              <w:t>физическая  подготовка</w:t>
            </w:r>
            <w:proofErr w:type="gram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Спортивное оборудование,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видеоуроки</w:t>
            </w:r>
            <w:proofErr w:type="spellEnd"/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</w:tr>
      <w:tr w:rsidR="00762073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«Я и мой мир» 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sz w:val="28"/>
                <w:szCs w:val="28"/>
                <w:lang w:eastAsia="en-US"/>
              </w:rPr>
              <w:t>англ.яз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Раздаточный мат.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</w:tr>
      <w:tr w:rsidR="00762073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«История и традиции карачаевского народа»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Ноутбук (видеоролики),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уч.пособия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</w:tr>
      <w:tr w:rsidR="00762073" w:rsidTr="00F76C42">
        <w:tc>
          <w:tcPr>
            <w:tcW w:w="2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 w:rsidP="00830705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830705">
              <w:rPr>
                <w:sz w:val="28"/>
                <w:szCs w:val="28"/>
                <w:lang w:eastAsia="en-US"/>
              </w:rPr>
              <w:t>Занимательная математика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Ноутбук (видеоролики),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уч.пособия</w:t>
            </w:r>
            <w:proofErr w:type="spellEnd"/>
            <w:r>
              <w:rPr>
                <w:sz w:val="28"/>
                <w:szCs w:val="28"/>
                <w:lang w:eastAsia="en-US"/>
              </w:rPr>
              <w:t>,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геом.материал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830705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6</w:t>
            </w:r>
          </w:p>
        </w:tc>
      </w:tr>
      <w:tr w:rsidR="00762073" w:rsidTr="00F76C42"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 w:rsidP="00830705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830705">
              <w:rPr>
                <w:sz w:val="28"/>
                <w:szCs w:val="28"/>
                <w:lang w:eastAsia="en-US"/>
              </w:rPr>
              <w:t>История и культура народов КЧР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Ноутбук,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  <w:lang w:eastAsia="en-US"/>
              </w:rPr>
              <w:t>интерактивная</w:t>
            </w:r>
            <w:proofErr w:type="gramEnd"/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доска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830705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6</w:t>
            </w:r>
          </w:p>
        </w:tc>
      </w:tr>
      <w:tr w:rsidR="00762073" w:rsidTr="00F76C42"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 w:rsidP="00830705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830705">
              <w:rPr>
                <w:sz w:val="28"/>
                <w:szCs w:val="28"/>
                <w:lang w:eastAsia="en-US"/>
              </w:rPr>
              <w:t>Карта- второй язык географии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Ноутбук, 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  <w:lang w:eastAsia="en-US"/>
              </w:rPr>
              <w:t>интерактивная</w:t>
            </w:r>
            <w:proofErr w:type="gramEnd"/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доска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830705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6</w:t>
            </w:r>
          </w:p>
        </w:tc>
      </w:tr>
      <w:tr w:rsidR="00762073" w:rsidTr="00F76C42"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 w:rsidP="00830705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830705">
              <w:rPr>
                <w:sz w:val="28"/>
                <w:szCs w:val="28"/>
                <w:lang w:eastAsia="en-US"/>
              </w:rPr>
              <w:t xml:space="preserve">История русской культуры </w:t>
            </w:r>
            <w:r w:rsidR="00830705">
              <w:rPr>
                <w:sz w:val="28"/>
                <w:szCs w:val="28"/>
                <w:lang w:val="en-US" w:eastAsia="en-US"/>
              </w:rPr>
              <w:t>IX</w:t>
            </w:r>
            <w:r w:rsidR="00830705" w:rsidRPr="00830705">
              <w:rPr>
                <w:sz w:val="28"/>
                <w:szCs w:val="28"/>
                <w:lang w:eastAsia="en-US"/>
              </w:rPr>
              <w:t>-</w:t>
            </w:r>
            <w:r w:rsidR="00830705">
              <w:rPr>
                <w:sz w:val="28"/>
                <w:szCs w:val="28"/>
                <w:lang w:val="en-US" w:eastAsia="en-US"/>
              </w:rPr>
              <w:t>XVI</w:t>
            </w:r>
            <w:r w:rsidR="00BC11BF">
              <w:rPr>
                <w:sz w:val="28"/>
                <w:szCs w:val="28"/>
                <w:lang w:eastAsia="en-US"/>
              </w:rPr>
              <w:t xml:space="preserve"> веков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уч.пособия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en-US"/>
              </w:rPr>
              <w:t>,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  <w:lang w:eastAsia="en-US"/>
              </w:rPr>
              <w:t>ноутбук</w:t>
            </w:r>
            <w:proofErr w:type="gramEnd"/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  <w:lang w:eastAsia="en-US"/>
              </w:rPr>
              <w:t>интерактивная</w:t>
            </w:r>
            <w:proofErr w:type="gramEnd"/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доска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BC11B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6</w:t>
            </w:r>
          </w:p>
        </w:tc>
      </w:tr>
      <w:tr w:rsidR="00762073" w:rsidTr="00F76C42">
        <w:trPr>
          <w:trHeight w:val="315"/>
        </w:trPr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830705">
              <w:rPr>
                <w:sz w:val="28"/>
                <w:szCs w:val="28"/>
                <w:lang w:eastAsia="en-US"/>
              </w:rPr>
              <w:t>Народные с</w:t>
            </w:r>
            <w:r>
              <w:rPr>
                <w:sz w:val="28"/>
                <w:szCs w:val="28"/>
                <w:lang w:eastAsia="en-US"/>
              </w:rPr>
              <w:t>портивные игры»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Спортивное оборудование,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видеоуроки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830705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6</w:t>
            </w:r>
          </w:p>
        </w:tc>
      </w:tr>
      <w:tr w:rsidR="00762073" w:rsidTr="00F76C42"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 w:rsidP="00830705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830705">
              <w:rPr>
                <w:sz w:val="28"/>
                <w:szCs w:val="28"/>
                <w:lang w:eastAsia="en-US"/>
              </w:rPr>
              <w:t>Я и мой мир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Словари,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доп.уч.пособия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en-US"/>
              </w:rPr>
              <w:t>,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  <w:lang w:eastAsia="en-US"/>
              </w:rPr>
              <w:t>компьютер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830705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6</w:t>
            </w:r>
          </w:p>
        </w:tc>
      </w:tr>
      <w:tr w:rsidR="00762073" w:rsidTr="00F76C42"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 w:rsidP="00BC11B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BC11BF">
              <w:rPr>
                <w:sz w:val="28"/>
                <w:szCs w:val="28"/>
                <w:lang w:eastAsia="en-US"/>
              </w:rPr>
              <w:t>Уроки здоровья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К</w:t>
            </w:r>
            <w:r w:rsidR="00BC11BF">
              <w:rPr>
                <w:sz w:val="28"/>
                <w:szCs w:val="28"/>
                <w:shd w:val="clear" w:color="auto" w:fill="FFFFFF"/>
                <w:lang w:eastAsia="en-US"/>
              </w:rPr>
              <w:t>омпьютер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BC11B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6</w:t>
            </w:r>
          </w:p>
        </w:tc>
      </w:tr>
      <w:tr w:rsidR="00762073" w:rsidTr="00F76C42"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 w:rsidP="00BC11B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BC11BF">
              <w:rPr>
                <w:sz w:val="28"/>
                <w:szCs w:val="28"/>
                <w:lang w:eastAsia="en-US"/>
              </w:rPr>
              <w:t>Финансовая грамотность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BC11B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Раздаточный материал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BC11B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6</w:t>
            </w:r>
          </w:p>
        </w:tc>
      </w:tr>
      <w:tr w:rsidR="00762073" w:rsidTr="00F76C42"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BC11B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«Вопросы биологии»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видеоуроки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BC11B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9</w:t>
            </w:r>
          </w:p>
        </w:tc>
      </w:tr>
      <w:tr w:rsidR="00762073" w:rsidTr="00F76C42"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762073" w:rsidP="00BC11B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BC11BF">
              <w:rPr>
                <w:sz w:val="28"/>
                <w:szCs w:val="28"/>
                <w:lang w:eastAsia="en-US"/>
              </w:rPr>
              <w:t>С английским на ты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BC11B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Раздаточный мат.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73" w:rsidRDefault="00BC11B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9</w:t>
            </w:r>
          </w:p>
        </w:tc>
      </w:tr>
      <w:tr w:rsidR="00BC11BF" w:rsidTr="00F76C42"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1BF" w:rsidRDefault="00BC11BF" w:rsidP="00BC11B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«Практическое обществознание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1BF" w:rsidRDefault="00BC11BF" w:rsidP="00BC11B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уч.пособия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en-US"/>
              </w:rPr>
              <w:t>,</w:t>
            </w:r>
          </w:p>
          <w:p w:rsidR="00BC11BF" w:rsidRDefault="00BC11BF" w:rsidP="00BC11B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  <w:lang w:eastAsia="en-US"/>
              </w:rPr>
              <w:t>ноутбук</w:t>
            </w:r>
            <w:proofErr w:type="gramEnd"/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</w:p>
          <w:p w:rsidR="00BC11BF" w:rsidRDefault="00BC11BF" w:rsidP="00BC11B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  <w:lang w:eastAsia="en-US"/>
              </w:rPr>
              <w:t>интерактивная</w:t>
            </w:r>
            <w:proofErr w:type="gramEnd"/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доска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1BF" w:rsidRDefault="00BC11B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9</w:t>
            </w:r>
          </w:p>
        </w:tc>
      </w:tr>
      <w:tr w:rsidR="00BC11BF" w:rsidTr="00F76C42"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1BF" w:rsidRDefault="00BC11BF" w:rsidP="00BC11B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«Культура здоровья»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1BF" w:rsidRDefault="00BC11BF" w:rsidP="00BC11B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Спортивное оборудование,</w:t>
            </w:r>
          </w:p>
          <w:p w:rsidR="00BC11BF" w:rsidRDefault="00BC11BF" w:rsidP="00BC11B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видеоуроки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1BF" w:rsidRDefault="00BC11B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9</w:t>
            </w:r>
          </w:p>
        </w:tc>
      </w:tr>
      <w:tr w:rsidR="00BC11BF" w:rsidTr="00F76C42"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1BF" w:rsidRDefault="00BC11BF" w:rsidP="00BC11B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«Реальная математика»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1BF" w:rsidRDefault="00BC11BF" w:rsidP="00BC11B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Ноутбук ,</w:t>
            </w:r>
            <w:proofErr w:type="spellStart"/>
            <w:proofErr w:type="gramEnd"/>
            <w:r>
              <w:rPr>
                <w:sz w:val="28"/>
                <w:szCs w:val="28"/>
                <w:lang w:eastAsia="en-US"/>
              </w:rPr>
              <w:t>уч.пособия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1BF" w:rsidRDefault="00BC11B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9</w:t>
            </w:r>
          </w:p>
        </w:tc>
      </w:tr>
      <w:tr w:rsidR="00BC11BF" w:rsidTr="00F76C42"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1BF" w:rsidRDefault="00BC11BF" w:rsidP="00BC11B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«Основы финансовой грамотности»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2DF" w:rsidRDefault="00B672DF" w:rsidP="00B672D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уч.пособия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en-US"/>
              </w:rPr>
              <w:t>,</w:t>
            </w:r>
          </w:p>
          <w:p w:rsidR="00B672DF" w:rsidRDefault="00B672DF" w:rsidP="00B672D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  <w:lang w:eastAsia="en-US"/>
              </w:rPr>
              <w:t>ноутбук</w:t>
            </w:r>
            <w:proofErr w:type="gramEnd"/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</w:p>
          <w:p w:rsidR="00B672DF" w:rsidRDefault="00B672DF" w:rsidP="00B672D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  <w:lang w:eastAsia="en-US"/>
              </w:rPr>
              <w:t>интерактивная</w:t>
            </w:r>
            <w:proofErr w:type="gramEnd"/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доска</w:t>
            </w:r>
          </w:p>
          <w:p w:rsidR="00BC11BF" w:rsidRDefault="00BC11BF" w:rsidP="00BC11B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1BF" w:rsidRDefault="00B672D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9</w:t>
            </w:r>
          </w:p>
        </w:tc>
      </w:tr>
      <w:tr w:rsidR="00B672DF" w:rsidTr="00F76C42"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2DF" w:rsidRDefault="00B672DF" w:rsidP="00BC11B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«Курс практической грамотности»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2DF" w:rsidRDefault="00B672DF" w:rsidP="00B672D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Раздаточный </w:t>
            </w:r>
            <w:proofErr w:type="spellStart"/>
            <w:proofErr w:type="gramStart"/>
            <w:r>
              <w:rPr>
                <w:sz w:val="28"/>
                <w:szCs w:val="28"/>
                <w:shd w:val="clear" w:color="auto" w:fill="FFFFFF"/>
                <w:lang w:eastAsia="en-US"/>
              </w:rPr>
              <w:t>мат.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,материалы</w:t>
            </w:r>
            <w:proofErr w:type="spellEnd"/>
            <w:proofErr w:type="gramEnd"/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КИМов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2DF" w:rsidRDefault="00B672D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9</w:t>
            </w:r>
          </w:p>
        </w:tc>
      </w:tr>
      <w:tr w:rsidR="00B672DF" w:rsidTr="00F76C42"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2DF" w:rsidRDefault="00B672DF" w:rsidP="00BC11B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«Офисные программы»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2DF" w:rsidRDefault="00B672DF" w:rsidP="00B672D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  <w:lang w:eastAsia="en-US"/>
              </w:rPr>
              <w:t>ноутбук</w:t>
            </w:r>
            <w:proofErr w:type="gramEnd"/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</w:p>
          <w:p w:rsidR="00B672DF" w:rsidRDefault="00B672DF" w:rsidP="00B672D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  <w:lang w:eastAsia="en-US"/>
              </w:rPr>
              <w:t>интерактивная</w:t>
            </w:r>
            <w:proofErr w:type="gramEnd"/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доска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2DF" w:rsidRDefault="00B672D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9</w:t>
            </w:r>
          </w:p>
        </w:tc>
      </w:tr>
      <w:tr w:rsidR="00B672DF" w:rsidTr="00F76C42"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2DF" w:rsidRDefault="00B672DF" w:rsidP="00BC11B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«За страницами учебника географии»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2DF" w:rsidRDefault="00B672DF" w:rsidP="00B672D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Раздаточный мат.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2DF" w:rsidRDefault="00B672D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9</w:t>
            </w:r>
          </w:p>
        </w:tc>
      </w:tr>
    </w:tbl>
    <w:p w:rsidR="00762073" w:rsidRDefault="00762073" w:rsidP="00762073">
      <w:pPr>
        <w:pStyle w:val="a4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jc w:val="center"/>
      </w:pPr>
      <w:r>
        <w:rPr>
          <w:rStyle w:val="ae"/>
          <w:sz w:val="28"/>
          <w:szCs w:val="28"/>
        </w:rPr>
        <w:t>IV. Содержание и качество подготовки</w:t>
      </w:r>
    </w:p>
    <w:p w:rsidR="00762073" w:rsidRDefault="00762073" w:rsidP="0076207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Статистика показателей за 2017–2020 годы</w:t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438"/>
        <w:gridCol w:w="1675"/>
        <w:gridCol w:w="1675"/>
        <w:gridCol w:w="1675"/>
      </w:tblGrid>
      <w:tr w:rsidR="00762073" w:rsidTr="007620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2018–2019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br/>
            </w:r>
            <w:proofErr w:type="gramStart"/>
            <w:r>
              <w:rPr>
                <w:sz w:val="28"/>
                <w:szCs w:val="28"/>
                <w:lang w:eastAsia="en-US"/>
              </w:rPr>
              <w:t>учебный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2019–2020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br/>
            </w:r>
            <w:proofErr w:type="gramStart"/>
            <w:r>
              <w:rPr>
                <w:sz w:val="28"/>
                <w:szCs w:val="28"/>
                <w:lang w:eastAsia="en-US"/>
              </w:rPr>
              <w:t>учебный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2020–2021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br/>
            </w:r>
            <w:proofErr w:type="gramStart"/>
            <w:r>
              <w:rPr>
                <w:sz w:val="28"/>
                <w:szCs w:val="28"/>
                <w:lang w:eastAsia="en-US"/>
              </w:rPr>
              <w:t>учебный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762073" w:rsidTr="00762073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детей, обучавшихся на </w:t>
            </w:r>
            <w:r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 xml:space="preserve">конец учебного года 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shd w:val="clear" w:color="auto" w:fill="FFFFCC"/>
                <w:lang w:eastAsia="en-US"/>
              </w:rPr>
            </w:pP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CC"/>
                <w:lang w:eastAsia="en-US"/>
              </w:rPr>
              <w:t xml:space="preserve">  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B24F00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762073" w:rsidTr="0076207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начальная школа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B24F00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 w:rsidP="00B24F00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24F0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B24F00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762073" w:rsidTr="00762073">
        <w:trPr>
          <w:trHeight w:val="5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основная школа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B24F00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 w:rsidP="00B24F00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          </w:t>
            </w:r>
            <w:r w:rsidR="00B24F0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  <w:r w:rsidR="00B24F00">
              <w:rPr>
                <w:sz w:val="28"/>
                <w:szCs w:val="28"/>
                <w:lang w:eastAsia="en-US"/>
              </w:rPr>
              <w:t>       11</w:t>
            </w:r>
          </w:p>
        </w:tc>
      </w:tr>
      <w:tr w:rsidR="00762073" w:rsidTr="0076207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sz w:val="28"/>
                <w:szCs w:val="28"/>
                <w:lang w:eastAsia="en-US"/>
              </w:rPr>
              <w:t>средняя  школа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B24F00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-</w:t>
            </w:r>
          </w:p>
        </w:tc>
      </w:tr>
      <w:tr w:rsidR="00762073" w:rsidTr="00762073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Окончили школу с аттестатом </w:t>
            </w:r>
            <w:r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особого образца: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62073" w:rsidTr="0076207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в основной школе 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sz w:val="28"/>
                <w:szCs w:val="28"/>
                <w:lang w:eastAsia="en-US"/>
              </w:rPr>
              <w:t>в  средней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школе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62073" w:rsidRDefault="0057456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62073" w:rsidRDefault="0057456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62073" w:rsidRDefault="00B24F00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62073" w:rsidRDefault="00B24F00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62073" w:rsidTr="00762073"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762073" w:rsidRDefault="00762073" w:rsidP="0076207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:rsidR="00762073" w:rsidRDefault="00762073" w:rsidP="007620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jc w:val="center"/>
        <w:rPr>
          <w:rStyle w:val="ae"/>
          <w:b w:val="0"/>
          <w:bCs w:val="0"/>
        </w:rPr>
      </w:pPr>
      <w:r>
        <w:rPr>
          <w:sz w:val="28"/>
          <w:szCs w:val="28"/>
        </w:rPr>
        <w:t>Краткий анализ динамики результатов успеваемости и качества знаний</w:t>
      </w:r>
    </w:p>
    <w:p w:rsidR="00762073" w:rsidRDefault="00762073" w:rsidP="00762073">
      <w:pPr>
        <w:pStyle w:val="a4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jc w:val="center"/>
      </w:pPr>
      <w:r>
        <w:rPr>
          <w:rStyle w:val="ae"/>
          <w:sz w:val="28"/>
          <w:szCs w:val="28"/>
        </w:rPr>
        <w:t xml:space="preserve">Результаты освоения учащимися программ начального общего образования по </w:t>
      </w:r>
      <w:r w:rsidR="00574563">
        <w:rPr>
          <w:rStyle w:val="ae"/>
          <w:sz w:val="28"/>
          <w:szCs w:val="28"/>
        </w:rPr>
        <w:t>показателю «успеваемость» в 2020-2021</w:t>
      </w:r>
      <w:r>
        <w:rPr>
          <w:rStyle w:val="ae"/>
          <w:sz w:val="28"/>
          <w:szCs w:val="28"/>
        </w:rPr>
        <w:t xml:space="preserve"> учебном году</w:t>
      </w:r>
    </w:p>
    <w:tbl>
      <w:tblPr>
        <w:tblW w:w="1182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933"/>
        <w:gridCol w:w="732"/>
        <w:gridCol w:w="332"/>
        <w:gridCol w:w="163"/>
        <w:gridCol w:w="235"/>
        <w:gridCol w:w="1296"/>
        <w:gridCol w:w="562"/>
        <w:gridCol w:w="1516"/>
        <w:gridCol w:w="525"/>
        <w:gridCol w:w="732"/>
        <w:gridCol w:w="501"/>
        <w:gridCol w:w="732"/>
        <w:gridCol w:w="576"/>
        <w:gridCol w:w="732"/>
        <w:gridCol w:w="337"/>
        <w:gridCol w:w="857"/>
      </w:tblGrid>
      <w:tr w:rsidR="00762073" w:rsidTr="00574563"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 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обуч</w:t>
            </w:r>
            <w:proofErr w:type="gramEnd"/>
            <w:r>
              <w:rPr>
                <w:sz w:val="28"/>
                <w:szCs w:val="28"/>
                <w:lang w:eastAsia="en-US"/>
              </w:rPr>
              <w:t>-ся</w:t>
            </w:r>
            <w:proofErr w:type="spellEnd"/>
          </w:p>
        </w:tc>
        <w:tc>
          <w:tcPr>
            <w:tcW w:w="1462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успевают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Окончили год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Окончили год</w:t>
            </w:r>
          </w:p>
        </w:tc>
        <w:tc>
          <w:tcPr>
            <w:tcW w:w="25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успевают</w:t>
            </w:r>
          </w:p>
        </w:tc>
        <w:tc>
          <w:tcPr>
            <w:tcW w:w="1926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Переведены 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proofErr w:type="gramStart"/>
            <w:r>
              <w:rPr>
                <w:sz w:val="28"/>
                <w:szCs w:val="28"/>
                <w:lang w:eastAsia="en-US"/>
              </w:rPr>
              <w:t>условно</w:t>
            </w:r>
            <w:proofErr w:type="gramEnd"/>
          </w:p>
        </w:tc>
      </w:tr>
      <w:tr w:rsidR="00762073" w:rsidTr="0057456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н/а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2073" w:rsidTr="0057456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 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proofErr w:type="gramStart"/>
            <w:r>
              <w:rPr>
                <w:sz w:val="28"/>
                <w:szCs w:val="28"/>
                <w:lang w:eastAsia="en-US"/>
              </w:rPr>
              <w:t>отметкам</w:t>
            </w:r>
            <w:proofErr w:type="gramEnd"/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«4» и «5»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 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proofErr w:type="gramStart"/>
            <w:r>
              <w:rPr>
                <w:sz w:val="28"/>
                <w:szCs w:val="28"/>
                <w:lang w:eastAsia="en-US"/>
              </w:rPr>
              <w:t>отметками</w:t>
            </w:r>
            <w:proofErr w:type="gramEnd"/>
            <w:r>
              <w:rPr>
                <w:sz w:val="28"/>
                <w:szCs w:val="28"/>
                <w:lang w:eastAsia="en-US"/>
              </w:rPr>
              <w:t> 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762073" w:rsidTr="00574563">
        <w:trPr>
          <w:trHeight w:val="12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57456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57456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57456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57456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57456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62073" w:rsidTr="00574563">
        <w:trPr>
          <w:trHeight w:val="12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57456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57456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57456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57456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57456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62073" w:rsidTr="00574563"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57456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57456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57456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57456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762073" w:rsidTr="00574563">
        <w:tc>
          <w:tcPr>
            <w:tcW w:w="106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r>
              <w:t> </w:t>
            </w:r>
          </w:p>
        </w:tc>
        <w:tc>
          <w:tcPr>
            <w:tcW w:w="933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r>
              <w:t> </w:t>
            </w:r>
          </w:p>
        </w:tc>
        <w:tc>
          <w:tcPr>
            <w:tcW w:w="73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r>
              <w:t> </w:t>
            </w:r>
          </w:p>
        </w:tc>
        <w:tc>
          <w:tcPr>
            <w:tcW w:w="33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r>
              <w:t> </w:t>
            </w:r>
          </w:p>
        </w:tc>
        <w:tc>
          <w:tcPr>
            <w:tcW w:w="398" w:type="dxa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r>
              <w:t> </w:t>
            </w:r>
          </w:p>
        </w:tc>
        <w:tc>
          <w:tcPr>
            <w:tcW w:w="1296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r>
              <w:t> </w:t>
            </w:r>
          </w:p>
        </w:tc>
        <w:tc>
          <w:tcPr>
            <w:tcW w:w="56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r>
              <w:t> </w:t>
            </w:r>
          </w:p>
        </w:tc>
        <w:tc>
          <w:tcPr>
            <w:tcW w:w="1516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r>
              <w:t> </w:t>
            </w:r>
          </w:p>
        </w:tc>
        <w:tc>
          <w:tcPr>
            <w:tcW w:w="52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r>
              <w:t> </w:t>
            </w:r>
          </w:p>
        </w:tc>
        <w:tc>
          <w:tcPr>
            <w:tcW w:w="73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r>
              <w:t> </w:t>
            </w:r>
          </w:p>
        </w:tc>
        <w:tc>
          <w:tcPr>
            <w:tcW w:w="501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r>
              <w:t> </w:t>
            </w:r>
          </w:p>
        </w:tc>
        <w:tc>
          <w:tcPr>
            <w:tcW w:w="73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r>
              <w:t> </w:t>
            </w:r>
          </w:p>
        </w:tc>
        <w:tc>
          <w:tcPr>
            <w:tcW w:w="576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r>
              <w:t> </w:t>
            </w:r>
          </w:p>
        </w:tc>
        <w:tc>
          <w:tcPr>
            <w:tcW w:w="73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r>
              <w:t> </w:t>
            </w:r>
          </w:p>
        </w:tc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r>
              <w:t> </w:t>
            </w:r>
          </w:p>
        </w:tc>
        <w:tc>
          <w:tcPr>
            <w:tcW w:w="857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r>
              <w:t> </w:t>
            </w:r>
          </w:p>
        </w:tc>
      </w:tr>
      <w:tr w:rsidR="00762073" w:rsidTr="00574563">
        <w:tc>
          <w:tcPr>
            <w:tcW w:w="1060" w:type="dxa"/>
            <w:vAlign w:val="center"/>
          </w:tcPr>
          <w:p w:rsidR="00762073" w:rsidRDefault="007620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  <w:p w:rsidR="00762073" w:rsidRDefault="00762073">
            <w:pPr>
              <w:rPr>
                <w:b/>
                <w:sz w:val="28"/>
                <w:szCs w:val="28"/>
              </w:rPr>
            </w:pPr>
          </w:p>
          <w:p w:rsidR="00762073" w:rsidRDefault="00762073">
            <w:pPr>
              <w:rPr>
                <w:b/>
                <w:sz w:val="28"/>
                <w:szCs w:val="28"/>
              </w:rPr>
            </w:pPr>
          </w:p>
          <w:p w:rsidR="00762073" w:rsidRDefault="00762073">
            <w:pPr>
              <w:rPr>
                <w:b/>
                <w:sz w:val="28"/>
                <w:szCs w:val="28"/>
              </w:rPr>
            </w:pPr>
          </w:p>
          <w:p w:rsidR="00762073" w:rsidRDefault="00762073">
            <w:pPr>
              <w:rPr>
                <w:b/>
                <w:sz w:val="28"/>
                <w:szCs w:val="28"/>
              </w:rPr>
            </w:pPr>
          </w:p>
          <w:p w:rsidR="00762073" w:rsidRDefault="00762073">
            <w:pPr>
              <w:rPr>
                <w:b/>
                <w:sz w:val="28"/>
                <w:szCs w:val="28"/>
              </w:rPr>
            </w:pPr>
          </w:p>
          <w:p w:rsidR="00762073" w:rsidRDefault="00762073">
            <w:pPr>
              <w:rPr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  <w:hideMark/>
          </w:tcPr>
          <w:p w:rsidR="00762073" w:rsidRDefault="007620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32" w:type="dxa"/>
            <w:vAlign w:val="center"/>
            <w:hideMark/>
          </w:tcPr>
          <w:p w:rsidR="00762073" w:rsidRDefault="007620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32" w:type="dxa"/>
            <w:vAlign w:val="center"/>
            <w:hideMark/>
          </w:tcPr>
          <w:p w:rsidR="00762073" w:rsidRDefault="007620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762073" w:rsidRDefault="007620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35" w:type="dxa"/>
            <w:vAlign w:val="center"/>
            <w:hideMark/>
          </w:tcPr>
          <w:p w:rsidR="00762073" w:rsidRDefault="007620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296" w:type="dxa"/>
            <w:vAlign w:val="center"/>
            <w:hideMark/>
          </w:tcPr>
          <w:p w:rsidR="00762073" w:rsidRDefault="007620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62" w:type="dxa"/>
            <w:vAlign w:val="center"/>
            <w:hideMark/>
          </w:tcPr>
          <w:p w:rsidR="00762073" w:rsidRDefault="007620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16" w:type="dxa"/>
            <w:vAlign w:val="center"/>
            <w:hideMark/>
          </w:tcPr>
          <w:p w:rsidR="00762073" w:rsidRDefault="007620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762073" w:rsidRDefault="007620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32" w:type="dxa"/>
            <w:vAlign w:val="center"/>
            <w:hideMark/>
          </w:tcPr>
          <w:p w:rsidR="00762073" w:rsidRDefault="007620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01" w:type="dxa"/>
            <w:vAlign w:val="center"/>
            <w:hideMark/>
          </w:tcPr>
          <w:p w:rsidR="00762073" w:rsidRDefault="007620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32" w:type="dxa"/>
            <w:vAlign w:val="center"/>
            <w:hideMark/>
          </w:tcPr>
          <w:p w:rsidR="00762073" w:rsidRDefault="007620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762073" w:rsidRDefault="007620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32" w:type="dxa"/>
            <w:vAlign w:val="center"/>
            <w:hideMark/>
          </w:tcPr>
          <w:p w:rsidR="00762073" w:rsidRDefault="007620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37" w:type="dxa"/>
            <w:vAlign w:val="center"/>
            <w:hideMark/>
          </w:tcPr>
          <w:p w:rsidR="00762073" w:rsidRDefault="007620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7" w:type="dxa"/>
            <w:vAlign w:val="center"/>
            <w:hideMark/>
          </w:tcPr>
          <w:p w:rsidR="00762073" w:rsidRDefault="007620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</w:tr>
    </w:tbl>
    <w:p w:rsidR="005D199E" w:rsidRDefault="00762073" w:rsidP="00574563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освоения учащимися программ основного </w:t>
      </w:r>
    </w:p>
    <w:p w:rsidR="00762073" w:rsidRDefault="00762073" w:rsidP="00574563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среднего  общего образования по показателю «успеваемость»</w:t>
      </w:r>
      <w:r w:rsidR="00574563">
        <w:rPr>
          <w:b/>
          <w:sz w:val="28"/>
          <w:szCs w:val="28"/>
        </w:rPr>
        <w:t xml:space="preserve"> в 2020-2021</w:t>
      </w:r>
      <w:r>
        <w:rPr>
          <w:b/>
          <w:sz w:val="28"/>
          <w:szCs w:val="28"/>
        </w:rPr>
        <w:t xml:space="preserve"> году</w:t>
      </w:r>
    </w:p>
    <w:tbl>
      <w:tblPr>
        <w:tblW w:w="118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863"/>
        <w:gridCol w:w="732"/>
        <w:gridCol w:w="592"/>
        <w:gridCol w:w="1446"/>
        <w:gridCol w:w="452"/>
        <w:gridCol w:w="1516"/>
        <w:gridCol w:w="619"/>
        <w:gridCol w:w="732"/>
        <w:gridCol w:w="424"/>
        <w:gridCol w:w="848"/>
        <w:gridCol w:w="543"/>
        <w:gridCol w:w="732"/>
        <w:gridCol w:w="1261"/>
      </w:tblGrid>
      <w:tr w:rsidR="00762073" w:rsidTr="00762073"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8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br/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обуч</w:t>
            </w:r>
            <w:proofErr w:type="gramEnd"/>
            <w:r>
              <w:rPr>
                <w:sz w:val="28"/>
                <w:szCs w:val="28"/>
                <w:lang w:eastAsia="en-US"/>
              </w:rPr>
              <w:t>-ся</w:t>
            </w:r>
            <w:proofErr w:type="spellEnd"/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br/>
            </w:r>
            <w:proofErr w:type="gramStart"/>
            <w:r>
              <w:rPr>
                <w:sz w:val="28"/>
                <w:szCs w:val="28"/>
                <w:lang w:eastAsia="en-US"/>
              </w:rPr>
              <w:t>успевают</w:t>
            </w:r>
            <w:proofErr w:type="gramEnd"/>
          </w:p>
        </w:tc>
        <w:tc>
          <w:tcPr>
            <w:tcW w:w="189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Окончили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br/>
            </w:r>
            <w:proofErr w:type="gramStart"/>
            <w:r>
              <w:rPr>
                <w:sz w:val="28"/>
                <w:szCs w:val="28"/>
                <w:lang w:eastAsia="en-US"/>
              </w:rPr>
              <w:t>год</w:t>
            </w:r>
            <w:proofErr w:type="gramEnd"/>
          </w:p>
        </w:tc>
        <w:tc>
          <w:tcPr>
            <w:tcW w:w="214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Окончили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br/>
            </w:r>
            <w:proofErr w:type="gramStart"/>
            <w:r>
              <w:rPr>
                <w:sz w:val="28"/>
                <w:szCs w:val="28"/>
                <w:lang w:eastAsia="en-US"/>
              </w:rPr>
              <w:t>год</w:t>
            </w:r>
            <w:proofErr w:type="gramEnd"/>
          </w:p>
        </w:tc>
        <w:tc>
          <w:tcPr>
            <w:tcW w:w="25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успевают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Переведены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br/>
            </w:r>
            <w:proofErr w:type="gramStart"/>
            <w:r>
              <w:rPr>
                <w:sz w:val="28"/>
                <w:szCs w:val="28"/>
                <w:lang w:eastAsia="en-US"/>
              </w:rPr>
              <w:t>условно</w:t>
            </w:r>
            <w:proofErr w:type="gramEnd"/>
          </w:p>
        </w:tc>
      </w:tr>
      <w:tr w:rsidR="00762073" w:rsidTr="0076207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2073" w:rsidTr="0076207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proofErr w:type="gramStart"/>
            <w:r>
              <w:rPr>
                <w:sz w:val="28"/>
                <w:szCs w:val="28"/>
                <w:lang w:eastAsia="en-US"/>
              </w:rPr>
              <w:t>отметками</w:t>
            </w:r>
            <w:proofErr w:type="gramEnd"/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«4» и «5»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 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proofErr w:type="gramStart"/>
            <w:r>
              <w:rPr>
                <w:sz w:val="28"/>
                <w:szCs w:val="28"/>
                <w:lang w:eastAsia="en-US"/>
              </w:rPr>
              <w:t>отметками</w:t>
            </w:r>
            <w:proofErr w:type="gramEnd"/>
            <w:r>
              <w:rPr>
                <w:sz w:val="28"/>
                <w:szCs w:val="28"/>
                <w:lang w:eastAsia="en-US"/>
              </w:rPr>
              <w:t> 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proofErr w:type="gramStart"/>
            <w:r>
              <w:rPr>
                <w:sz w:val="28"/>
                <w:szCs w:val="28"/>
                <w:lang w:eastAsia="en-US"/>
              </w:rPr>
              <w:t>во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CC"/>
                <w:lang w:eastAsia="en-US"/>
              </w:rPr>
              <w:br/>
            </w:r>
            <w:proofErr w:type="gramStart"/>
            <w:r>
              <w:rPr>
                <w:sz w:val="28"/>
                <w:szCs w:val="28"/>
                <w:lang w:eastAsia="en-US"/>
              </w:rPr>
              <w:t>во</w:t>
            </w:r>
            <w:proofErr w:type="gramEnd"/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762073" w:rsidTr="00762073"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574563">
            <w:pPr>
              <w:pStyle w:val="a4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574563">
            <w:pPr>
              <w:pStyle w:val="a4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574563">
            <w:pPr>
              <w:pStyle w:val="a4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574563">
            <w:pPr>
              <w:pStyle w:val="a4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6E7688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6E768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62073" w:rsidTr="00762073"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57456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574563">
            <w:pPr>
              <w:pStyle w:val="a4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574563">
            <w:pPr>
              <w:pStyle w:val="a4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451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6E7688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6E768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62073" w:rsidTr="00762073"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57456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574563">
            <w:pPr>
              <w:pStyle w:val="a4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574563">
            <w:pPr>
              <w:pStyle w:val="a4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6E7688">
            <w:pPr>
              <w:pStyle w:val="a4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451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6E7688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62073" w:rsidTr="00762073"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57456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57456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6E7688">
            <w:pPr>
              <w:pStyle w:val="a4"/>
              <w:spacing w:before="0" w:beforeAutospacing="0" w:after="0" w:afterAutospacing="0" w:line="276" w:lineRule="auto"/>
              <w:ind w:right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6E76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6E76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6E76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762073" w:rsidTr="00762073">
        <w:tc>
          <w:tcPr>
            <w:tcW w:w="106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63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3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46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5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16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24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47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3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2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762073" w:rsidRDefault="00762073" w:rsidP="007620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74563" w:rsidRDefault="00574563" w:rsidP="007620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62073" w:rsidRDefault="006E7688" w:rsidP="0076207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Результаты сдачи О</w:t>
      </w:r>
      <w:r w:rsidR="00762073">
        <w:rPr>
          <w:sz w:val="28"/>
          <w:szCs w:val="28"/>
        </w:rPr>
        <w:t>ГЭ</w:t>
      </w:r>
    </w:p>
    <w:p w:rsidR="00762073" w:rsidRDefault="00762073" w:rsidP="0076207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Сравнительная таблица </w:t>
      </w:r>
      <w:proofErr w:type="gramStart"/>
      <w:r>
        <w:rPr>
          <w:sz w:val="28"/>
          <w:szCs w:val="28"/>
        </w:rPr>
        <w:t>за  последний</w:t>
      </w:r>
      <w:proofErr w:type="gramEnd"/>
      <w:r>
        <w:rPr>
          <w:sz w:val="28"/>
          <w:szCs w:val="28"/>
        </w:rPr>
        <w:t xml:space="preserve"> год  выглядит так: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2508"/>
        <w:gridCol w:w="2693"/>
      </w:tblGrid>
      <w:tr w:rsidR="006E7688" w:rsidTr="006E7688"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688" w:rsidRDefault="006E768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688" w:rsidRDefault="006E7688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  <w:p w:rsidR="006E7688" w:rsidRDefault="006E768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proofErr w:type="gramStart"/>
            <w:r>
              <w:rPr>
                <w:sz w:val="28"/>
                <w:szCs w:val="28"/>
                <w:lang w:eastAsia="en-US"/>
              </w:rPr>
              <w:t>успеваемость</w:t>
            </w:r>
            <w:proofErr w:type="gramEnd"/>
            <w:r>
              <w:rPr>
                <w:sz w:val="28"/>
                <w:szCs w:val="28"/>
                <w:lang w:eastAsia="en-US"/>
              </w:rPr>
              <w:t>, качество знаний)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688" w:rsidRDefault="006E7688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  <w:p w:rsidR="006E7688" w:rsidRDefault="006E7688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успеваемость</w:t>
            </w:r>
            <w:proofErr w:type="gramEnd"/>
            <w:r>
              <w:rPr>
                <w:sz w:val="28"/>
                <w:szCs w:val="28"/>
                <w:lang w:eastAsia="en-US"/>
              </w:rPr>
              <w:t>, качество знаний)</w:t>
            </w:r>
          </w:p>
        </w:tc>
      </w:tr>
      <w:tr w:rsidR="006E7688" w:rsidTr="006E7688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688" w:rsidRDefault="006E768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2020-2021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688" w:rsidRDefault="006E768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100%,100%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688" w:rsidRDefault="006E768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100%, 50%</w:t>
            </w:r>
          </w:p>
        </w:tc>
      </w:tr>
    </w:tbl>
    <w:p w:rsidR="00762073" w:rsidRDefault="00762073" w:rsidP="00762073">
      <w:pPr>
        <w:pStyle w:val="a4"/>
        <w:spacing w:before="0" w:beforeAutospacing="0" w:after="0" w:afterAutospacing="0"/>
        <w:jc w:val="both"/>
        <w:rPr>
          <w:rStyle w:val="ae"/>
          <w:b w:val="0"/>
          <w:bCs w:val="0"/>
          <w:sz w:val="28"/>
          <w:szCs w:val="28"/>
        </w:rPr>
      </w:pPr>
    </w:p>
    <w:p w:rsidR="00762073" w:rsidRDefault="00762073" w:rsidP="00762073">
      <w:pPr>
        <w:pStyle w:val="a4"/>
        <w:shd w:val="clear" w:color="auto" w:fill="FFFFFF"/>
        <w:spacing w:before="0" w:beforeAutospacing="0" w:after="0" w:afterAutospacing="0"/>
        <w:jc w:val="both"/>
        <w:rPr>
          <w:rStyle w:val="ae"/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jc w:val="both"/>
      </w:pPr>
      <w:r>
        <w:rPr>
          <w:rStyle w:val="ae"/>
          <w:sz w:val="28"/>
          <w:szCs w:val="28"/>
        </w:rPr>
        <w:t xml:space="preserve">VI. Оценка функционирования   внутренней системы </w:t>
      </w:r>
      <w:proofErr w:type="gramStart"/>
      <w:r>
        <w:rPr>
          <w:rStyle w:val="ae"/>
          <w:sz w:val="28"/>
          <w:szCs w:val="28"/>
        </w:rPr>
        <w:t>оценки  качества</w:t>
      </w:r>
      <w:proofErr w:type="gramEnd"/>
      <w:r>
        <w:rPr>
          <w:rStyle w:val="ae"/>
          <w:sz w:val="28"/>
          <w:szCs w:val="28"/>
        </w:rPr>
        <w:t xml:space="preserve"> образования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Школе утверждено</w:t>
      </w:r>
      <w:r>
        <w:rPr>
          <w:rStyle w:val="ae"/>
          <w:sz w:val="28"/>
          <w:szCs w:val="28"/>
        </w:rPr>
        <w:t> «</w:t>
      </w:r>
      <w:r>
        <w:rPr>
          <w:sz w:val="28"/>
          <w:szCs w:val="28"/>
        </w:rPr>
        <w:t xml:space="preserve">Положение о системе оценки качества образования» </w:t>
      </w:r>
      <w:proofErr w:type="gramStart"/>
      <w:r>
        <w:rPr>
          <w:sz w:val="28"/>
          <w:szCs w:val="28"/>
        </w:rPr>
        <w:t>приказом .</w:t>
      </w:r>
      <w:proofErr w:type="gramEnd"/>
      <w:r>
        <w:rPr>
          <w:sz w:val="28"/>
          <w:szCs w:val="28"/>
        </w:rPr>
        <w:t xml:space="preserve"> По итогам оц</w:t>
      </w:r>
      <w:r w:rsidR="006E7688">
        <w:rPr>
          <w:sz w:val="28"/>
          <w:szCs w:val="28"/>
        </w:rPr>
        <w:t>енки качества образования в 2021</w:t>
      </w:r>
      <w:r>
        <w:rPr>
          <w:sz w:val="28"/>
          <w:szCs w:val="28"/>
        </w:rPr>
        <w:t xml:space="preserve"> году выявлено, что уровень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личностных результатов соответствуют среднему уровню.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 школе проводится анкетирование   родителей и обучающихся на предмет </w:t>
      </w:r>
      <w:proofErr w:type="gramStart"/>
      <w:r>
        <w:rPr>
          <w:sz w:val="28"/>
          <w:szCs w:val="28"/>
        </w:rPr>
        <w:t>удовлетворенности  качеством</w:t>
      </w:r>
      <w:proofErr w:type="gramEnd"/>
      <w:r>
        <w:rPr>
          <w:sz w:val="28"/>
          <w:szCs w:val="28"/>
        </w:rPr>
        <w:t xml:space="preserve">  образования  и анализ.</w:t>
      </w:r>
    </w:p>
    <w:p w:rsidR="00762073" w:rsidRDefault="00762073" w:rsidP="00762073">
      <w:pPr>
        <w:pStyle w:val="a4"/>
        <w:spacing w:before="0" w:beforeAutospacing="0" w:after="0" w:afterAutospacing="0"/>
        <w:jc w:val="center"/>
        <w:rPr>
          <w:rStyle w:val="ae"/>
        </w:rPr>
      </w:pPr>
    </w:p>
    <w:p w:rsidR="00762073" w:rsidRDefault="00762073" w:rsidP="00762073">
      <w:pPr>
        <w:pStyle w:val="a4"/>
        <w:spacing w:before="0" w:beforeAutospacing="0" w:after="0" w:afterAutospacing="0"/>
        <w:jc w:val="center"/>
      </w:pPr>
      <w:r>
        <w:rPr>
          <w:rStyle w:val="ae"/>
          <w:sz w:val="28"/>
          <w:szCs w:val="28"/>
        </w:rPr>
        <w:t>VII. Оценка кадрового обеспечения</w:t>
      </w:r>
    </w:p>
    <w:p w:rsidR="00762073" w:rsidRDefault="006E7688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</w:t>
      </w:r>
      <w:proofErr w:type="spellStart"/>
      <w:proofErr w:type="gram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 ш</w:t>
      </w:r>
      <w:r w:rsidR="00762073">
        <w:rPr>
          <w:sz w:val="28"/>
          <w:szCs w:val="28"/>
        </w:rPr>
        <w:t>коле  работают  10  педагогов.: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Имеют высшее образование - 9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среднее</w:t>
      </w:r>
      <w:proofErr w:type="gramEnd"/>
      <w:r>
        <w:rPr>
          <w:sz w:val="28"/>
          <w:szCs w:val="28"/>
        </w:rPr>
        <w:t xml:space="preserve"> профессиональное–1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кадровой политики направлены: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− на сохранение, укрепление и развитие кадрового потенциала;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− создание квалифицированного коллектива, способного работать в современных условиях;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− повышения уровня квалификации персонала.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− кадровый потенциал Школы динамично развивается на основе целенаправленной работы по повышению квалификации.</w:t>
      </w:r>
    </w:p>
    <w:p w:rsidR="005D199E" w:rsidRDefault="005D199E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e"/>
          <w:sz w:val="28"/>
          <w:szCs w:val="28"/>
        </w:rPr>
        <w:t>VIII. Оценка учебно-методического и библиотечно-информационного обеспечения</w:t>
      </w:r>
    </w:p>
    <w:p w:rsidR="005D199E" w:rsidRDefault="00762073" w:rsidP="005D199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Фонд библиотеки формируется </w:t>
      </w:r>
      <w:proofErr w:type="gramStart"/>
      <w:r>
        <w:rPr>
          <w:sz w:val="28"/>
          <w:szCs w:val="28"/>
        </w:rPr>
        <w:t>за  счет</w:t>
      </w:r>
      <w:proofErr w:type="gramEnd"/>
      <w:r>
        <w:rPr>
          <w:sz w:val="28"/>
          <w:szCs w:val="28"/>
        </w:rPr>
        <w:t xml:space="preserve">  федерального   бюджета.</w:t>
      </w:r>
    </w:p>
    <w:p w:rsidR="005D199E" w:rsidRDefault="005D199E" w:rsidP="005D199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62073" w:rsidRDefault="005D199E" w:rsidP="005D199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762073">
        <w:rPr>
          <w:sz w:val="28"/>
          <w:szCs w:val="28"/>
        </w:rPr>
        <w:t>Состав фонда и его использование: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5"/>
        <w:gridCol w:w="2448"/>
        <w:gridCol w:w="2127"/>
        <w:gridCol w:w="3402"/>
        <w:gridCol w:w="2179"/>
      </w:tblGrid>
      <w:tr w:rsidR="00762073" w:rsidTr="00762073">
        <w:tc>
          <w:tcPr>
            <w:tcW w:w="3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Книжный фонд (экз.)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 обеспеченности</w:t>
            </w:r>
          </w:p>
        </w:tc>
      </w:tr>
      <w:tr w:rsidR="00762073" w:rsidTr="0076207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Default="005101F2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 </w:t>
            </w:r>
            <w:r w:rsidR="00762073">
              <w:rPr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II уровень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III уровень</w:t>
            </w:r>
          </w:p>
        </w:tc>
      </w:tr>
      <w:tr w:rsidR="00762073" w:rsidTr="00762073">
        <w:tc>
          <w:tcPr>
            <w:tcW w:w="3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учебники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Default="005D199E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450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289</w:t>
            </w:r>
          </w:p>
        </w:tc>
      </w:tr>
      <w:tr w:rsidR="00762073" w:rsidTr="00762073">
        <w:trPr>
          <w:trHeight w:val="1020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учебно</w:t>
            </w:r>
            <w:proofErr w:type="gramEnd"/>
            <w:r>
              <w:rPr>
                <w:sz w:val="28"/>
                <w:szCs w:val="28"/>
                <w:lang w:eastAsia="en-US"/>
              </w:rPr>
              <w:t>-методическая 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</w:tr>
      <w:tr w:rsidR="00762073" w:rsidTr="00762073">
        <w:trPr>
          <w:trHeight w:val="525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художественная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121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том числе 8 </w:t>
            </w:r>
            <w:proofErr w:type="spellStart"/>
            <w:r>
              <w:rPr>
                <w:sz w:val="28"/>
                <w:szCs w:val="28"/>
                <w:lang w:eastAsia="en-US"/>
              </w:rPr>
              <w:t>экз.энциклопедии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762073" w:rsidTr="00762073">
        <w:trPr>
          <w:trHeight w:val="563"/>
        </w:trPr>
        <w:tc>
          <w:tcPr>
            <w:tcW w:w="3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Подписная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(«Вестник образования», «День Республики», «</w:t>
            </w:r>
            <w:proofErr w:type="gramStart"/>
            <w:r>
              <w:rPr>
                <w:sz w:val="28"/>
                <w:szCs w:val="28"/>
                <w:lang w:eastAsia="en-US"/>
              </w:rPr>
              <w:t>Учительская  газета</w:t>
            </w:r>
            <w:proofErr w:type="gramEnd"/>
            <w:r>
              <w:rPr>
                <w:sz w:val="28"/>
                <w:szCs w:val="28"/>
                <w:lang w:eastAsia="en-US"/>
              </w:rPr>
              <w:t>»,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«Добрая дорога детства»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Default="0076207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Default="0076207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Default="0076207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62073" w:rsidTr="00762073">
        <w:trPr>
          <w:trHeight w:val="563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Default="0076207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Default="0076207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762073" w:rsidRDefault="00762073" w:rsidP="00762073">
      <w:pPr>
        <w:pStyle w:val="a4"/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Фонд библиотеки соответствует требованиям ФГОС, учебники фонда входят в федеральный перечень, утвержденный Приказом Минобрнауки России от 31.03.2014 N 253 (ред. от 05.07.2017)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библиотеке имеются электронные образовательные ресурсы </w:t>
      </w:r>
      <w:proofErr w:type="gramStart"/>
      <w:r>
        <w:rPr>
          <w:sz w:val="28"/>
          <w:szCs w:val="28"/>
        </w:rPr>
        <w:t>–  14</w:t>
      </w:r>
      <w:proofErr w:type="gramEnd"/>
      <w:r>
        <w:rPr>
          <w:sz w:val="28"/>
          <w:szCs w:val="28"/>
        </w:rPr>
        <w:t xml:space="preserve"> дисков.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школы есть страница библиотеки с информацией о работе и проводимых мероприятиях. 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IX. Оценка материально-технической базы</w:t>
      </w:r>
    </w:p>
    <w:p w:rsidR="00762073" w:rsidRDefault="00762073" w:rsidP="0076207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обеспечение Школы позволяет реализовывать в полной мере образовательные программы. В Школе имеются учебные кабинеты, компьютеры, мультимедийный </w:t>
      </w:r>
      <w:proofErr w:type="gramStart"/>
      <w:r>
        <w:rPr>
          <w:sz w:val="28"/>
          <w:szCs w:val="28"/>
        </w:rPr>
        <w:t xml:space="preserve">проектор,   </w:t>
      </w:r>
      <w:proofErr w:type="gramEnd"/>
      <w:r>
        <w:rPr>
          <w:sz w:val="28"/>
          <w:szCs w:val="28"/>
        </w:rPr>
        <w:t>имеется спортивная площадка для игр, которая оборудована для проведения уроков физической культуры.</w:t>
      </w:r>
    </w:p>
    <w:p w:rsidR="00762073" w:rsidRDefault="00762073" w:rsidP="0076207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e"/>
          <w:sz w:val="28"/>
          <w:szCs w:val="28"/>
        </w:rPr>
        <w:t>Результаты анализа показателей деятельности организации</w:t>
      </w:r>
    </w:p>
    <w:p w:rsidR="00762073" w:rsidRDefault="00762073" w:rsidP="0076207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Данные приведен</w:t>
      </w:r>
      <w:r w:rsidR="006E7688">
        <w:rPr>
          <w:sz w:val="28"/>
          <w:szCs w:val="28"/>
        </w:rPr>
        <w:t xml:space="preserve">ы по состоянию </w:t>
      </w:r>
      <w:proofErr w:type="gramStart"/>
      <w:r w:rsidR="006E7688">
        <w:rPr>
          <w:sz w:val="28"/>
          <w:szCs w:val="28"/>
        </w:rPr>
        <w:t>на  23</w:t>
      </w:r>
      <w:proofErr w:type="gramEnd"/>
      <w:r w:rsidR="006E7688">
        <w:rPr>
          <w:sz w:val="28"/>
          <w:szCs w:val="28"/>
        </w:rPr>
        <w:t xml:space="preserve">  июня 2021</w:t>
      </w:r>
      <w:r>
        <w:rPr>
          <w:sz w:val="28"/>
          <w:szCs w:val="28"/>
        </w:rPr>
        <w:t>года.</w:t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5"/>
        <w:gridCol w:w="2164"/>
        <w:gridCol w:w="1937"/>
      </w:tblGrid>
      <w:tr w:rsidR="00762073" w:rsidTr="007620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e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e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e"/>
                <w:sz w:val="28"/>
                <w:szCs w:val="28"/>
                <w:lang w:eastAsia="en-US"/>
              </w:rPr>
              <w:t>Количество</w:t>
            </w:r>
          </w:p>
        </w:tc>
      </w:tr>
      <w:tr w:rsidR="00762073" w:rsidTr="00762073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e"/>
                <w:sz w:val="28"/>
                <w:szCs w:val="28"/>
                <w:lang w:eastAsia="en-US"/>
              </w:rPr>
              <w:t>Образовательная деятельность</w:t>
            </w:r>
          </w:p>
        </w:tc>
      </w:tr>
      <w:tr w:rsidR="00762073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человек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E8262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62073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762073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человек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E8262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762073" w:rsidTr="00762073">
        <w:trPr>
          <w:trHeight w:val="7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человек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E8262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762073" w:rsidTr="00762073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человек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E8262D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62073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Численность  учащихся</w:t>
            </w:r>
            <w:proofErr w:type="gramEnd"/>
            <w:r>
              <w:rPr>
                <w:sz w:val="28"/>
                <w:szCs w:val="28"/>
                <w:lang w:eastAsia="en-US"/>
              </w:rPr>
              <w:t>, успевающих</w:t>
            </w:r>
            <w:r w:rsidR="00E8262D">
              <w:rPr>
                <w:sz w:val="28"/>
                <w:szCs w:val="28"/>
                <w:lang w:eastAsia="en-US"/>
              </w:rPr>
              <w:t xml:space="preserve"> на «4» и «5»  на  конец    2020-2021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уч.года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человек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(процент)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E8262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(50</w:t>
            </w:r>
            <w:r w:rsidR="00762073">
              <w:rPr>
                <w:sz w:val="28"/>
                <w:szCs w:val="28"/>
                <w:lang w:eastAsia="en-US"/>
              </w:rPr>
              <w:t>%)</w:t>
            </w:r>
          </w:p>
        </w:tc>
      </w:tr>
      <w:tr w:rsidR="00762073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Численность  учащихся</w:t>
            </w:r>
            <w:proofErr w:type="gramEnd"/>
            <w:r>
              <w:rPr>
                <w:sz w:val="28"/>
                <w:szCs w:val="28"/>
                <w:lang w:eastAsia="en-US"/>
              </w:rPr>
              <w:t>, которые принимали участие в олимпиадах, смотрах, </w:t>
            </w:r>
            <w:r>
              <w:rPr>
                <w:sz w:val="28"/>
                <w:szCs w:val="28"/>
                <w:lang w:eastAsia="en-US"/>
              </w:rPr>
              <w:br/>
              <w:t>конкурсах, от общей численности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человек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(процент)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8262D" w:rsidRPr="00E8262D" w:rsidRDefault="00E8262D" w:rsidP="00E8262D">
            <w:pPr>
              <w:autoSpaceDE w:val="0"/>
              <w:autoSpaceDN w:val="0"/>
              <w:adjustRightInd w:val="0"/>
              <w:spacing w:after="0" w:line="240" w:lineRule="auto"/>
              <w:rPr>
                <w:rFonts w:cs="MS Shell Dlg 2"/>
                <w:sz w:val="17"/>
                <w:szCs w:val="17"/>
              </w:rPr>
            </w:pPr>
            <w:r>
              <w:rPr>
                <w:sz w:val="28"/>
                <w:szCs w:val="28"/>
              </w:rPr>
              <w:t xml:space="preserve">       4(25</w:t>
            </w:r>
            <w:r>
              <w:rPr>
                <w:rFonts w:ascii="Colonna MT" w:hAnsi="Colonna MT" w:cs="Colonna MT"/>
                <w:sz w:val="27"/>
                <w:szCs w:val="27"/>
              </w:rPr>
              <w:t>%</w:t>
            </w:r>
            <w:r>
              <w:rPr>
                <w:rFonts w:cs="Colonna MT"/>
                <w:sz w:val="27"/>
                <w:szCs w:val="27"/>
              </w:rPr>
              <w:t>)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62073" w:rsidTr="00762073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численность </w:t>
            </w:r>
            <w:proofErr w:type="spellStart"/>
            <w:r>
              <w:rPr>
                <w:sz w:val="28"/>
                <w:szCs w:val="28"/>
                <w:lang w:eastAsia="en-US"/>
              </w:rPr>
              <w:t>педработников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в том числе количество </w:t>
            </w:r>
            <w:proofErr w:type="spellStart"/>
            <w:r>
              <w:rPr>
                <w:sz w:val="28"/>
                <w:szCs w:val="28"/>
                <w:lang w:eastAsia="en-US"/>
              </w:rPr>
              <w:t>педработников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      10 </w:t>
            </w:r>
          </w:p>
          <w:p w:rsidR="00762073" w:rsidRDefault="0076207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( 3</w:t>
            </w:r>
            <w:proofErr w:type="gram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внутр</w:t>
            </w:r>
            <w:proofErr w:type="spellEnd"/>
            <w:r>
              <w:rPr>
                <w:sz w:val="28"/>
                <w:szCs w:val="28"/>
              </w:rPr>
              <w:t>. совм.)</w:t>
            </w:r>
          </w:p>
        </w:tc>
      </w:tr>
      <w:tr w:rsidR="00762073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62073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E8262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   (9</w:t>
            </w:r>
            <w:r w:rsidR="00762073">
              <w:rPr>
                <w:sz w:val="28"/>
                <w:szCs w:val="28"/>
                <w:lang w:eastAsia="en-US"/>
              </w:rPr>
              <w:t>0%)</w:t>
            </w:r>
          </w:p>
        </w:tc>
      </w:tr>
      <w:tr w:rsidR="00762073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 </w:t>
            </w:r>
          </w:p>
        </w:tc>
      </w:tr>
      <w:tr w:rsidR="00762073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E8262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(1</w:t>
            </w:r>
            <w:r w:rsidR="00762073">
              <w:rPr>
                <w:sz w:val="28"/>
                <w:szCs w:val="28"/>
                <w:lang w:eastAsia="en-US"/>
              </w:rPr>
              <w:t>0%)</w:t>
            </w:r>
          </w:p>
        </w:tc>
      </w:tr>
      <w:tr w:rsidR="00762073" w:rsidTr="00762073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Численность   </w:t>
            </w:r>
            <w:proofErr w:type="spellStart"/>
            <w:r>
              <w:rPr>
                <w:sz w:val="28"/>
                <w:szCs w:val="28"/>
                <w:lang w:eastAsia="en-US"/>
              </w:rPr>
              <w:t>педработников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 квалификационной категорией от общей 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человек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(процент)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62073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с высшей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62073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первой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62073" w:rsidTr="00762073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Численность  </w:t>
            </w:r>
            <w:proofErr w:type="spellStart"/>
            <w:r>
              <w:rPr>
                <w:sz w:val="28"/>
                <w:szCs w:val="28"/>
                <w:lang w:eastAsia="en-US"/>
              </w:rPr>
              <w:t>педработников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от общей численности  всех </w:t>
            </w:r>
            <w:proofErr w:type="spellStart"/>
            <w:r>
              <w:rPr>
                <w:sz w:val="28"/>
                <w:szCs w:val="28"/>
                <w:lang w:eastAsia="en-US"/>
              </w:rPr>
              <w:t>педработников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человек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(процент)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62073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до 5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(10%)</w:t>
            </w:r>
          </w:p>
        </w:tc>
      </w:tr>
      <w:tr w:rsidR="00762073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4 (25%)</w:t>
            </w:r>
          </w:p>
        </w:tc>
      </w:tr>
      <w:tr w:rsidR="00762073" w:rsidTr="00762073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Численность  </w:t>
            </w:r>
            <w:proofErr w:type="spellStart"/>
            <w:r>
              <w:rPr>
                <w:sz w:val="28"/>
                <w:szCs w:val="28"/>
                <w:lang w:eastAsia="en-US"/>
              </w:rPr>
              <w:t>педработников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от общей численности  </w:t>
            </w:r>
            <w:proofErr w:type="spellStart"/>
            <w:r>
              <w:rPr>
                <w:sz w:val="28"/>
                <w:szCs w:val="28"/>
                <w:lang w:eastAsia="en-US"/>
              </w:rPr>
              <w:t>педработников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возрасте: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человек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(процент)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62073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до 30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 (0%)</w:t>
            </w:r>
          </w:p>
        </w:tc>
      </w:tr>
      <w:tr w:rsidR="00762073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от 55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(25%)</w:t>
            </w:r>
          </w:p>
        </w:tc>
      </w:tr>
      <w:tr w:rsidR="00762073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 педагогических работников, которые за последние 5 лет прошли повышение квалификации или профессиональную </w:t>
            </w:r>
            <w:r>
              <w:rPr>
                <w:sz w:val="28"/>
                <w:szCs w:val="28"/>
                <w:lang w:eastAsia="en-US"/>
              </w:rPr>
              <w:br/>
              <w:t xml:space="preserve">переподготовку, от общей </w:t>
            </w:r>
            <w:proofErr w:type="gramStart"/>
            <w:r>
              <w:rPr>
                <w:sz w:val="28"/>
                <w:szCs w:val="28"/>
                <w:lang w:eastAsia="en-US"/>
              </w:rPr>
              <w:t>численности  работников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человек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(процент)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4(25%)</w:t>
            </w:r>
          </w:p>
        </w:tc>
      </w:tr>
      <w:tr w:rsidR="00762073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 педагогических работников, которые прошли повышение квалификации по применению в образовательном процессе ФГОС, </w:t>
            </w:r>
            <w:r>
              <w:rPr>
                <w:sz w:val="28"/>
                <w:szCs w:val="28"/>
                <w:lang w:eastAsia="en-US"/>
              </w:rPr>
              <w:br/>
              <w:t>от общей численности таких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человек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(процент)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(33,3%)</w:t>
            </w:r>
          </w:p>
        </w:tc>
      </w:tr>
      <w:tr w:rsidR="00762073" w:rsidTr="00762073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e"/>
                <w:sz w:val="28"/>
                <w:szCs w:val="28"/>
                <w:lang w:eastAsia="en-US"/>
              </w:rPr>
              <w:t>Инфраструктура</w:t>
            </w:r>
          </w:p>
        </w:tc>
      </w:tr>
      <w:tr w:rsidR="00762073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единиц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</w:t>
            </w:r>
          </w:p>
        </w:tc>
      </w:tr>
      <w:tr w:rsidR="00762073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экземпляров учебной и учебно-методической литературы от общего количества </w:t>
            </w:r>
            <w:r>
              <w:rPr>
                <w:sz w:val="28"/>
                <w:szCs w:val="28"/>
                <w:lang w:eastAsia="en-US"/>
              </w:rPr>
              <w:br/>
              <w:t>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единиц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9,12</w:t>
            </w:r>
          </w:p>
        </w:tc>
      </w:tr>
      <w:tr w:rsidR="00762073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да</w:t>
            </w:r>
            <w:proofErr w:type="gramEnd"/>
            <w:r>
              <w:rPr>
                <w:sz w:val="28"/>
                <w:szCs w:val="28"/>
                <w:lang w:eastAsia="en-US"/>
              </w:rPr>
              <w:t>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да</w:t>
            </w:r>
            <w:proofErr w:type="gramEnd"/>
          </w:p>
        </w:tc>
      </w:tr>
      <w:tr w:rsidR="00762073" w:rsidTr="00762073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да</w:t>
            </w:r>
            <w:proofErr w:type="gramEnd"/>
            <w:r>
              <w:rPr>
                <w:sz w:val="28"/>
                <w:szCs w:val="28"/>
                <w:lang w:eastAsia="en-US"/>
              </w:rPr>
              <w:t>/нет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нет</w:t>
            </w:r>
            <w:proofErr w:type="gramEnd"/>
          </w:p>
        </w:tc>
      </w:tr>
      <w:tr w:rsidR="00762073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нет</w:t>
            </w:r>
            <w:proofErr w:type="gramEnd"/>
          </w:p>
        </w:tc>
      </w:tr>
      <w:tr w:rsidR="00762073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− </w:t>
            </w:r>
            <w:proofErr w:type="spellStart"/>
            <w:r>
              <w:rPr>
                <w:sz w:val="28"/>
                <w:szCs w:val="28"/>
                <w:lang w:eastAsia="en-US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да</w:t>
            </w:r>
            <w:proofErr w:type="gramEnd"/>
          </w:p>
        </w:tc>
      </w:tr>
      <w:tr w:rsidR="00762073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762073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073" w:rsidRDefault="007620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нет</w:t>
            </w:r>
            <w:proofErr w:type="gramEnd"/>
          </w:p>
        </w:tc>
      </w:tr>
      <w:tr w:rsidR="00762073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Численность  обучающихся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>, которые могут пользоваться  интернетом не менее 2 Мб/с, от общей численности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человек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(процент)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(31%)</w:t>
            </w:r>
          </w:p>
        </w:tc>
      </w:tr>
      <w:tr w:rsidR="00762073" w:rsidTr="00762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62073" w:rsidRDefault="00762073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312 /12</w:t>
            </w:r>
          </w:p>
        </w:tc>
      </w:tr>
      <w:tr w:rsidR="00762073" w:rsidTr="00762073"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62073" w:rsidRDefault="00762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762073" w:rsidRDefault="00762073" w:rsidP="00762073">
      <w:pPr>
        <w:pStyle w:val="a4"/>
        <w:spacing w:before="0" w:beforeAutospacing="0" w:after="0" w:afterAutospacing="0"/>
        <w:jc w:val="both"/>
      </w:pPr>
      <w:r>
        <w:rPr>
          <w:sz w:val="28"/>
          <w:szCs w:val="28"/>
        </w:rPr>
        <w:t>Анализ показателей указывает на то, что Школа имеет достаточную инфраструктуру, которая соответствует требованиям</w:t>
      </w:r>
      <w:r>
        <w:t xml:space="preserve"> САНПИН</w:t>
      </w:r>
      <w:r>
        <w:rPr>
          <w:sz w:val="28"/>
          <w:szCs w:val="28"/>
        </w:rPr>
        <w:t xml:space="preserve">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 Школа укомплектована достаточным количеством педагогических и иных работников, </w:t>
      </w:r>
      <w:proofErr w:type="gramStart"/>
      <w:r>
        <w:rPr>
          <w:sz w:val="28"/>
          <w:szCs w:val="28"/>
        </w:rPr>
        <w:t>которые  регулярно</w:t>
      </w:r>
      <w:proofErr w:type="gramEnd"/>
      <w:r>
        <w:rPr>
          <w:sz w:val="28"/>
          <w:szCs w:val="28"/>
        </w:rPr>
        <w:t xml:space="preserve"> проходят повышение квалификации, что позволяет обеспечивать стабильных качественных результатов.</w:t>
      </w:r>
    </w:p>
    <w:p w:rsidR="00762073" w:rsidRDefault="00762073" w:rsidP="00762073">
      <w:pPr>
        <w:pStyle w:val="a4"/>
        <w:spacing w:before="0" w:beforeAutospacing="0" w:after="0" w:afterAutospacing="0"/>
        <w:jc w:val="both"/>
      </w:pPr>
    </w:p>
    <w:p w:rsidR="00762073" w:rsidRDefault="00762073" w:rsidP="00762073">
      <w:pPr>
        <w:pStyle w:val="a4"/>
        <w:spacing w:before="0" w:beforeAutospacing="0" w:after="0" w:afterAutospacing="0"/>
        <w:jc w:val="both"/>
      </w:pPr>
    </w:p>
    <w:p w:rsidR="00762073" w:rsidRDefault="00762073" w:rsidP="00762073">
      <w:pPr>
        <w:pStyle w:val="a4"/>
        <w:spacing w:before="0" w:beforeAutospacing="0" w:after="0" w:afterAutospacing="0"/>
        <w:jc w:val="both"/>
      </w:pPr>
    </w:p>
    <w:p w:rsidR="0048791B" w:rsidRDefault="0048791B"/>
    <w:sectPr w:rsidR="0048791B" w:rsidSect="0057456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536CA"/>
    <w:multiLevelType w:val="multilevel"/>
    <w:tmpl w:val="4E4C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910E0"/>
    <w:multiLevelType w:val="multilevel"/>
    <w:tmpl w:val="18D6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A97B0E"/>
    <w:multiLevelType w:val="hybridMultilevel"/>
    <w:tmpl w:val="B89A8824"/>
    <w:lvl w:ilvl="0" w:tplc="6CA2181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321CB"/>
    <w:multiLevelType w:val="multilevel"/>
    <w:tmpl w:val="57805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73"/>
    <w:rsid w:val="0048791B"/>
    <w:rsid w:val="005101F2"/>
    <w:rsid w:val="00574563"/>
    <w:rsid w:val="005D199E"/>
    <w:rsid w:val="00696FE2"/>
    <w:rsid w:val="006E7688"/>
    <w:rsid w:val="00762073"/>
    <w:rsid w:val="00830705"/>
    <w:rsid w:val="009A488E"/>
    <w:rsid w:val="00B24F00"/>
    <w:rsid w:val="00B672DF"/>
    <w:rsid w:val="00BC11BF"/>
    <w:rsid w:val="00E8262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3EA00-0B3B-400F-900F-08DBBC23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0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207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6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762073"/>
  </w:style>
  <w:style w:type="paragraph" w:styleId="a6">
    <w:name w:val="header"/>
    <w:basedOn w:val="a"/>
    <w:link w:val="a5"/>
    <w:uiPriority w:val="99"/>
    <w:semiHidden/>
    <w:unhideWhenUsed/>
    <w:rsid w:val="0076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762073"/>
  </w:style>
  <w:style w:type="paragraph" w:styleId="a8">
    <w:name w:val="footer"/>
    <w:basedOn w:val="a"/>
    <w:link w:val="a7"/>
    <w:uiPriority w:val="99"/>
    <w:semiHidden/>
    <w:unhideWhenUsed/>
    <w:rsid w:val="0076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76207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7620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762073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7620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620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62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762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2022-02-15T11:41:00Z</cp:lastPrinted>
  <dcterms:created xsi:type="dcterms:W3CDTF">2022-02-11T10:00:00Z</dcterms:created>
  <dcterms:modified xsi:type="dcterms:W3CDTF">2022-02-15T11:44:00Z</dcterms:modified>
</cp:coreProperties>
</file>